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ink/ink2.xml" ContentType="application/inkml+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574FD5" w:rsidR="00AE10D7" w:rsidP="00AE10D7" w:rsidRDefault="00AE10D7" w14:paraId="5F388550" w14:textId="27E77546">
      <w:pPr>
        <w:jc w:val="center"/>
        <w:rPr>
          <w:b/>
          <w:bCs/>
        </w:rPr>
      </w:pPr>
      <w:r w:rsidRPr="00574FD5">
        <w:rPr>
          <w:b/>
          <w:bCs/>
        </w:rPr>
        <w:t>Boat Yard Services</w:t>
      </w:r>
    </w:p>
    <w:p w:rsidR="00AE10D7" w:rsidRDefault="00AE10D7" w14:paraId="5BB5B8A6" w14:textId="77777777"/>
    <w:p w:rsidR="00AE10D7" w:rsidRDefault="00AE10D7" w14:paraId="06132E28" w14:textId="77777777"/>
    <w:p w:rsidRPr="00574FD5" w:rsidR="001925E5" w:rsidRDefault="00AE10D7" w14:paraId="3E91A393" w14:textId="124CD080">
      <w:pPr>
        <w:rPr>
          <w:b/>
          <w:bCs/>
          <w:u w:val="single"/>
        </w:rPr>
      </w:pPr>
      <w:r w:rsidRPr="00574FD5">
        <w:rPr>
          <w:b/>
          <w:bCs/>
          <w:u w:val="single"/>
        </w:rPr>
        <w:t>Booking Guide</w:t>
      </w:r>
    </w:p>
    <w:p w:rsidR="00AE10D7" w:rsidRDefault="00AE10D7" w14:paraId="37C7A0A9" w14:textId="77777777"/>
    <w:p w:rsidR="00AE10D7" w:rsidRDefault="00AE10D7" w14:paraId="2D0C24AA" w14:textId="77777777"/>
    <w:p w:rsidR="00AE10D7" w:rsidRDefault="00AE10D7" w14:paraId="56145D12" w14:textId="3B17F792">
      <w:r>
        <w:t xml:space="preserve">Members can now book </w:t>
      </w:r>
      <w:r w:rsidR="00574FD5">
        <w:t>a variety of</w:t>
      </w:r>
      <w:r>
        <w:t xml:space="preserve"> services directly via th</w:t>
      </w:r>
      <w:r w:rsidR="00574FD5">
        <w:t>e</w:t>
      </w:r>
      <w:r>
        <w:t xml:space="preserve"> Harbour Assist Portal. These services include</w:t>
      </w:r>
      <w:r w:rsidR="001815CE">
        <w:t>:</w:t>
      </w:r>
    </w:p>
    <w:p w:rsidR="00AE10D7" w:rsidRDefault="00AE10D7" w14:paraId="0497CB23" w14:textId="77777777"/>
    <w:p w:rsidR="00AE10D7" w:rsidP="00AE10D7" w:rsidRDefault="00AE10D7" w14:paraId="23E1E232" w14:textId="6A39D274">
      <w:pPr>
        <w:pStyle w:val="ListParagraph"/>
        <w:numPr>
          <w:ilvl w:val="0"/>
          <w:numId w:val="1"/>
        </w:numPr>
      </w:pPr>
      <w:r>
        <w:t xml:space="preserve">Standard Yard Space </w:t>
      </w:r>
    </w:p>
    <w:p w:rsidR="00AE10D7" w:rsidP="00AE10D7" w:rsidRDefault="00AE10D7" w14:paraId="40D6A8CF" w14:textId="77777777">
      <w:pPr>
        <w:pStyle w:val="ListParagraph"/>
        <w:numPr>
          <w:ilvl w:val="1"/>
          <w:numId w:val="1"/>
        </w:numPr>
      </w:pPr>
      <w:r>
        <w:t xml:space="preserve">This is suitable for boats </w:t>
      </w:r>
      <w:r w:rsidRPr="00AE10D7">
        <w:rPr>
          <w:b/>
          <w:bCs/>
        </w:rPr>
        <w:t>up to 10m in length</w:t>
      </w:r>
      <w:r>
        <w:t xml:space="preserve">. </w:t>
      </w:r>
    </w:p>
    <w:p w:rsidR="00574FD5" w:rsidP="00AE10D7" w:rsidRDefault="00AE10D7" w14:paraId="7F525AF2" w14:textId="0D4C3C75">
      <w:pPr>
        <w:pStyle w:val="ListParagraph"/>
        <w:numPr>
          <w:ilvl w:val="1"/>
          <w:numId w:val="1"/>
        </w:numPr>
      </w:pPr>
      <w:r>
        <w:t xml:space="preserve">It includes a lift out and back </w:t>
      </w:r>
      <w:r w:rsidR="00574FD5">
        <w:t>in (NB. Not available at weekends)</w:t>
      </w:r>
      <w:r w:rsidR="001815CE">
        <w:t>.</w:t>
      </w:r>
    </w:p>
    <w:p w:rsidR="00AE10D7" w:rsidP="00AE10D7" w:rsidRDefault="00574FD5" w14:paraId="3ADA7EC0" w14:textId="41C5727A">
      <w:pPr>
        <w:pStyle w:val="ListParagraph"/>
        <w:numPr>
          <w:ilvl w:val="1"/>
          <w:numId w:val="1"/>
        </w:numPr>
      </w:pPr>
      <w:r>
        <w:t>U</w:t>
      </w:r>
      <w:r w:rsidR="00AE10D7">
        <w:t xml:space="preserve">p to 30 days in the yard. </w:t>
      </w:r>
    </w:p>
    <w:p w:rsidR="00AE10D7" w:rsidP="00AE10D7" w:rsidRDefault="00AE10D7" w14:paraId="21607191" w14:textId="5A21B35D">
      <w:pPr>
        <w:pStyle w:val="ListParagraph"/>
        <w:numPr>
          <w:ilvl w:val="1"/>
          <w:numId w:val="1"/>
        </w:numPr>
      </w:pPr>
      <w:r>
        <w:t xml:space="preserve">Available to book up to 60 days in advance.  </w:t>
      </w:r>
    </w:p>
    <w:p w:rsidR="00AE10D7" w:rsidP="00AE10D7" w:rsidRDefault="00AE10D7" w14:paraId="3E2D1C9C" w14:textId="77777777">
      <w:pPr>
        <w:pStyle w:val="ListParagraph"/>
        <w:ind w:left="1440"/>
      </w:pPr>
    </w:p>
    <w:p w:rsidR="00AE10D7" w:rsidP="00AE10D7" w:rsidRDefault="00AE10D7" w14:paraId="1EFE91CE" w14:textId="39172BCB">
      <w:pPr>
        <w:pStyle w:val="ListParagraph"/>
        <w:numPr>
          <w:ilvl w:val="0"/>
          <w:numId w:val="1"/>
        </w:numPr>
      </w:pPr>
      <w:r>
        <w:t>Large Yard Space</w:t>
      </w:r>
    </w:p>
    <w:p w:rsidR="00AE10D7" w:rsidP="00AE10D7" w:rsidRDefault="00AE10D7" w14:paraId="3AD51806" w14:textId="004BEDA1">
      <w:pPr>
        <w:pStyle w:val="ListParagraph"/>
        <w:numPr>
          <w:ilvl w:val="1"/>
          <w:numId w:val="1"/>
        </w:numPr>
      </w:pPr>
      <w:r>
        <w:t xml:space="preserve">Suitable for boats </w:t>
      </w:r>
      <w:r w:rsidRPr="00AE10D7">
        <w:rPr>
          <w:b/>
          <w:bCs/>
        </w:rPr>
        <w:t>over 10m in length</w:t>
      </w:r>
      <w:r w:rsidR="001815CE">
        <w:t>.</w:t>
      </w:r>
    </w:p>
    <w:p w:rsidR="00574FD5" w:rsidP="00AE10D7" w:rsidRDefault="00AE10D7" w14:paraId="6B6A37BA" w14:textId="40B8067B">
      <w:pPr>
        <w:pStyle w:val="ListParagraph"/>
        <w:numPr>
          <w:ilvl w:val="1"/>
          <w:numId w:val="1"/>
        </w:numPr>
      </w:pPr>
      <w:r>
        <w:t xml:space="preserve">Service includes lift out and back in </w:t>
      </w:r>
      <w:r w:rsidR="00574FD5">
        <w:t>(NB. Not available at weekends)</w:t>
      </w:r>
      <w:r w:rsidR="001815CE">
        <w:t>.</w:t>
      </w:r>
    </w:p>
    <w:p w:rsidR="00AE10D7" w:rsidP="00AE10D7" w:rsidRDefault="00574FD5" w14:paraId="44D9A666" w14:textId="77AECC74">
      <w:pPr>
        <w:pStyle w:val="ListParagraph"/>
        <w:numPr>
          <w:ilvl w:val="1"/>
          <w:numId w:val="1"/>
        </w:numPr>
      </w:pPr>
      <w:r>
        <w:t>U</w:t>
      </w:r>
      <w:r w:rsidR="00AE10D7">
        <w:t xml:space="preserve">p to 30 days in the yard. </w:t>
      </w:r>
    </w:p>
    <w:p w:rsidR="00AE10D7" w:rsidP="00AE10D7" w:rsidRDefault="00AE10D7" w14:paraId="3E12D627" w14:textId="6A80D016">
      <w:pPr>
        <w:pStyle w:val="ListParagraph"/>
        <w:numPr>
          <w:ilvl w:val="1"/>
          <w:numId w:val="1"/>
        </w:numPr>
        <w:rPr/>
      </w:pPr>
      <w:r w:rsidR="00AE10D7">
        <w:rPr/>
        <w:t xml:space="preserve">Available to book up to 60 days in advance.  </w:t>
      </w:r>
    </w:p>
    <w:p w:rsidR="0044375F" w:rsidP="0044375F" w:rsidRDefault="0044375F" w14:paraId="5C4254AB" w14:textId="77777777">
      <w:pPr>
        <w:pStyle w:val="ListParagraph"/>
        <w:ind w:left="1440"/>
      </w:pPr>
    </w:p>
    <w:p w:rsidR="0044375F" w:rsidP="0044375F" w:rsidRDefault="0044375F" w14:paraId="58D1E30F" w14:textId="166333AA">
      <w:pPr>
        <w:pStyle w:val="ListParagraph"/>
        <w:numPr>
          <w:ilvl w:val="0"/>
          <w:numId w:val="1"/>
        </w:numPr>
      </w:pPr>
      <w:proofErr w:type="gramStart"/>
      <w:r>
        <w:t>Lunch-time</w:t>
      </w:r>
      <w:proofErr w:type="gramEnd"/>
      <w:r>
        <w:t xml:space="preserve"> lift out</w:t>
      </w:r>
    </w:p>
    <w:p w:rsidR="0044375F" w:rsidP="0044375F" w:rsidRDefault="0044375F" w14:paraId="17F2048A" w14:textId="77777777">
      <w:pPr>
        <w:pStyle w:val="ListParagraph"/>
        <w:numPr>
          <w:ilvl w:val="1"/>
          <w:numId w:val="1"/>
        </w:numPr>
      </w:pPr>
      <w:r>
        <w:t xml:space="preserve">Suitable for all boats kept within the marina. </w:t>
      </w:r>
    </w:p>
    <w:p w:rsidR="0044375F" w:rsidP="0044375F" w:rsidRDefault="0044375F" w14:paraId="04428466" w14:textId="1E7B86A1">
      <w:pPr>
        <w:pStyle w:val="ListParagraph"/>
        <w:numPr>
          <w:ilvl w:val="1"/>
          <w:numId w:val="1"/>
        </w:numPr>
      </w:pPr>
      <w:r>
        <w:t xml:space="preserve">Service includes a 1-hour lift in the hoist. </w:t>
      </w:r>
    </w:p>
    <w:p w:rsidRPr="0044375F" w:rsidR="0044375F" w:rsidP="0044375F" w:rsidRDefault="0044375F" w14:paraId="59A94313" w14:textId="1DD5A02B">
      <w:pPr>
        <w:pStyle w:val="ListParagraph"/>
        <w:numPr>
          <w:ilvl w:val="1"/>
          <w:numId w:val="1"/>
        </w:numPr>
        <w:rPr>
          <w:b/>
          <w:bCs/>
        </w:rPr>
      </w:pPr>
      <w:r w:rsidRPr="0044375F">
        <w:rPr>
          <w:b/>
          <w:bCs/>
        </w:rPr>
        <w:t xml:space="preserve">This service is Free of charge. </w:t>
      </w:r>
    </w:p>
    <w:p w:rsidR="0044375F" w:rsidP="0044375F" w:rsidRDefault="0044375F" w14:paraId="4D57B681" w14:textId="273BF3C8">
      <w:pPr>
        <w:pStyle w:val="ListParagraph"/>
        <w:numPr>
          <w:ilvl w:val="1"/>
          <w:numId w:val="1"/>
        </w:numPr>
        <w:rPr/>
      </w:pPr>
      <w:r w:rsidR="0044375F">
        <w:rPr/>
        <w:t xml:space="preserve">Add-on service available – boat wash off @ </w:t>
      </w:r>
      <w:r w:rsidR="0044375F">
        <w:rPr/>
        <w:t>£2</w:t>
      </w:r>
      <w:r w:rsidR="0B75CF59">
        <w:rPr/>
        <w:t>8.5</w:t>
      </w:r>
    </w:p>
    <w:p w:rsidR="00F028B1" w:rsidP="0044375F" w:rsidRDefault="0044375F" w14:paraId="5AEB034D" w14:textId="0E793CCB">
      <w:pPr>
        <w:pStyle w:val="ListParagraph"/>
        <w:numPr>
          <w:ilvl w:val="1"/>
          <w:numId w:val="1"/>
        </w:numPr>
        <w:rPr/>
      </w:pPr>
      <w:r w:rsidR="0044375F">
        <w:rPr/>
        <w:t xml:space="preserve">NOTE – Member must </w:t>
      </w:r>
      <w:r w:rsidR="5344FBCC">
        <w:rPr/>
        <w:t xml:space="preserve">contact the Yard office </w:t>
      </w:r>
      <w:r w:rsidR="61EE5E70">
        <w:rPr/>
        <w:t>at 11:00 on the day of lift</w:t>
      </w:r>
      <w:r w:rsidR="43BCDC59">
        <w:rPr/>
        <w:t>.</w:t>
      </w:r>
      <w:r w:rsidR="5344FBCC">
        <w:rPr/>
        <w:t xml:space="preserve"> </w:t>
      </w:r>
      <w:r w:rsidR="0044375F">
        <w:rPr/>
        <w:t>Lift will be done</w:t>
      </w:r>
      <w:r w:rsidR="28468827">
        <w:rPr/>
        <w:t xml:space="preserve"> at approximately </w:t>
      </w:r>
      <w:r w:rsidR="0044375F">
        <w:rPr/>
        <w:t xml:space="preserve">12:30 </w:t>
      </w:r>
      <w:r w:rsidR="35221605">
        <w:rPr/>
        <w:t>to be</w:t>
      </w:r>
      <w:r w:rsidR="0044375F">
        <w:rPr/>
        <w:t xml:space="preserve"> returned to the water </w:t>
      </w:r>
      <w:r w:rsidR="32080F6F">
        <w:rPr/>
        <w:t xml:space="preserve">by </w:t>
      </w:r>
      <w:r w:rsidR="0044375F">
        <w:rPr/>
        <w:t>13:30</w:t>
      </w:r>
      <w:r w:rsidR="054340B1">
        <w:rPr/>
        <w:t>~</w:t>
      </w:r>
      <w:r w:rsidR="0044375F">
        <w:rPr/>
        <w:t xml:space="preserve">. </w:t>
      </w:r>
    </w:p>
    <w:p w:rsidR="0044375F" w:rsidP="0044375F" w:rsidRDefault="0044375F" w14:paraId="23D7CDBE" w14:textId="3DD62234">
      <w:pPr>
        <w:pStyle w:val="ListParagraph"/>
        <w:numPr>
          <w:ilvl w:val="1"/>
          <w:numId w:val="1"/>
        </w:numPr>
      </w:pPr>
      <w:r w:rsidRPr="00F028B1">
        <w:rPr>
          <w:b/>
          <w:bCs/>
        </w:rPr>
        <w:t>Time extensions are not available.</w:t>
      </w:r>
      <w:r>
        <w:t xml:space="preserve">  Boat must be cleared from slipway immediately. </w:t>
      </w:r>
    </w:p>
    <w:p w:rsidRPr="00574FD5" w:rsidR="00574FD5" w:rsidP="00574FD5" w:rsidRDefault="00574FD5" w14:paraId="15A32E28" w14:textId="53DB073A">
      <w:pPr>
        <w:pStyle w:val="ListParagraph"/>
        <w:numPr>
          <w:ilvl w:val="1"/>
          <w:numId w:val="1"/>
        </w:numPr>
        <w:rPr>
          <w:b/>
          <w:bCs/>
        </w:rPr>
      </w:pPr>
      <w:r w:rsidRPr="00574FD5">
        <w:rPr>
          <w:b/>
          <w:bCs/>
        </w:rPr>
        <w:t xml:space="preserve">Failure to present boat on time may result in booking being cancelled. Refunds will not be provided in these circumstances. </w:t>
      </w:r>
    </w:p>
    <w:p w:rsidR="0044375F" w:rsidP="0044375F" w:rsidRDefault="0044375F" w14:paraId="06145619" w14:textId="77777777">
      <w:pPr>
        <w:pStyle w:val="ListParagraph"/>
        <w:ind w:left="1440"/>
      </w:pPr>
    </w:p>
    <w:p w:rsidR="0044375F" w:rsidP="0044375F" w:rsidRDefault="0044375F" w14:paraId="45F10D3B" w14:textId="38BC3651">
      <w:pPr>
        <w:pStyle w:val="ListParagraph"/>
        <w:numPr>
          <w:ilvl w:val="0"/>
          <w:numId w:val="1"/>
        </w:numPr>
      </w:pPr>
      <w:r>
        <w:t xml:space="preserve">Overnight Sling – Weekdays. </w:t>
      </w:r>
    </w:p>
    <w:p w:rsidR="0044375F" w:rsidP="0044375F" w:rsidRDefault="0044375F" w14:paraId="2F99B93E" w14:textId="77777777">
      <w:pPr>
        <w:pStyle w:val="ListParagraph"/>
        <w:numPr>
          <w:ilvl w:val="1"/>
          <w:numId w:val="1"/>
        </w:numPr>
      </w:pPr>
      <w:r>
        <w:lastRenderedPageBreak/>
        <w:t xml:space="preserve">Suitable for all boats kept within the marina. </w:t>
      </w:r>
    </w:p>
    <w:p w:rsidR="0044375F" w:rsidP="0044375F" w:rsidRDefault="00EC6AA9" w14:paraId="37644F53" w14:textId="54E08D45">
      <w:pPr>
        <w:pStyle w:val="ListParagraph"/>
        <w:numPr>
          <w:ilvl w:val="1"/>
          <w:numId w:val="1"/>
        </w:numPr>
      </w:pPr>
      <w:r>
        <w:rPr>
          <w:noProof/>
        </w:rPr>
        <mc:AlternateContent>
          <mc:Choice Requires="wpi">
            <w:drawing>
              <wp:anchor distT="0" distB="0" distL="114300" distR="114300" simplePos="0" relativeHeight="251659264" behindDoc="0" locked="0" layoutInCell="1" allowOverlap="1" wp14:anchorId="4598621D" wp14:editId="0407B5BC">
                <wp:simplePos x="0" y="0"/>
                <wp:positionH relativeFrom="column">
                  <wp:posOffset>7384014</wp:posOffset>
                </wp:positionH>
                <wp:positionV relativeFrom="paragraph">
                  <wp:posOffset>311877</wp:posOffset>
                </wp:positionV>
                <wp:extent cx="360" cy="360"/>
                <wp:effectExtent l="38100" t="38100" r="38100" b="38100"/>
                <wp:wrapNone/>
                <wp:docPr id="1" name="Ink 1"/>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id="_x0000_t75" coordsize="21600,21600" filled="f" stroked="f" o:spt="75" o:preferrelative="t" path="m@4@5l@4@11@9@11@9@5xe" w14:anchorId="4588E00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 style="position:absolute;margin-left:580.7pt;margin-top:23.8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">
                <v:imagedata o:title="" r:id="rId6"/>
              </v:shape>
            </w:pict>
          </mc:Fallback>
        </mc:AlternateContent>
      </w:r>
      <w:r w:rsidR="0044375F">
        <w:t xml:space="preserve">Service includes an overnight lift in the sling. </w:t>
      </w:r>
    </w:p>
    <w:p w:rsidR="00F028B1" w:rsidP="00574FD5" w:rsidRDefault="0044375F" w14:paraId="31B2D808" w14:textId="77777777">
      <w:pPr>
        <w:pStyle w:val="ListParagraph"/>
        <w:numPr>
          <w:ilvl w:val="1"/>
          <w:numId w:val="1"/>
        </w:numPr>
      </w:pPr>
      <w:r>
        <w:t>NOTE – Member must present boat at slipway between 16:00-16:15. Lift will be done by 16:30. Boat to remain in sling overnight and returned to the water</w:t>
      </w:r>
      <w:r w:rsidR="00574FD5">
        <w:t xml:space="preserve"> </w:t>
      </w:r>
      <w:r>
        <w:t xml:space="preserve">by 10am on the following day.  </w:t>
      </w:r>
    </w:p>
    <w:p w:rsidR="0044375F" w:rsidP="00574FD5" w:rsidRDefault="0044375F" w14:paraId="171C313D" w14:textId="04EA75B8">
      <w:pPr>
        <w:pStyle w:val="ListParagraph"/>
        <w:numPr>
          <w:ilvl w:val="1"/>
          <w:numId w:val="1"/>
        </w:numPr>
      </w:pPr>
      <w:r w:rsidRPr="00F028B1">
        <w:rPr>
          <w:b/>
          <w:bCs/>
        </w:rPr>
        <w:t>Time extensions are not available.</w:t>
      </w:r>
      <w:r>
        <w:t xml:space="preserve">  Boat must be cleared from slipway immediately following lift in. </w:t>
      </w:r>
    </w:p>
    <w:p w:rsidRPr="00574FD5" w:rsidR="0042768E" w:rsidP="0042768E" w:rsidRDefault="0042768E" w14:paraId="5AA42A10" w14:textId="77777777">
      <w:pPr>
        <w:pStyle w:val="ListParagraph"/>
        <w:numPr>
          <w:ilvl w:val="1"/>
          <w:numId w:val="1"/>
        </w:numPr>
        <w:rPr>
          <w:b/>
          <w:bCs/>
        </w:rPr>
      </w:pPr>
      <w:r w:rsidRPr="00574FD5">
        <w:rPr>
          <w:b/>
          <w:bCs/>
        </w:rPr>
        <w:t xml:space="preserve">Failure to present boat on time may result in booking being cancelled. Refunds will not be provided in these circumstances. </w:t>
      </w:r>
    </w:p>
    <w:p w:rsidR="0044375F" w:rsidP="00574FD5" w:rsidRDefault="0044375F" w14:paraId="5BE700CE" w14:textId="77777777"/>
    <w:p w:rsidR="0044375F" w:rsidP="0044375F" w:rsidRDefault="0044375F" w14:paraId="22FBB525" w14:textId="27F4583B">
      <w:pPr>
        <w:pStyle w:val="ListParagraph"/>
        <w:numPr>
          <w:ilvl w:val="0"/>
          <w:numId w:val="1"/>
        </w:numPr>
      </w:pPr>
      <w:r>
        <w:t xml:space="preserve">Weekend Sling </w:t>
      </w:r>
    </w:p>
    <w:p w:rsidR="0044375F" w:rsidP="0044375F" w:rsidRDefault="0044375F" w14:paraId="5E0F3169" w14:textId="77777777">
      <w:pPr>
        <w:pStyle w:val="ListParagraph"/>
        <w:numPr>
          <w:ilvl w:val="1"/>
          <w:numId w:val="1"/>
        </w:numPr>
      </w:pPr>
      <w:r>
        <w:t xml:space="preserve">Suitable for all boats kept within the marina. </w:t>
      </w:r>
    </w:p>
    <w:p w:rsidR="0044375F" w:rsidP="0044375F" w:rsidRDefault="0044375F" w14:paraId="07E76AC8" w14:textId="77777777">
      <w:pPr>
        <w:pStyle w:val="ListParagraph"/>
        <w:numPr>
          <w:ilvl w:val="1"/>
          <w:numId w:val="1"/>
        </w:numPr>
      </w:pPr>
      <w:r>
        <w:t xml:space="preserve">Service includes an overnight lift in the sling. </w:t>
      </w:r>
    </w:p>
    <w:p w:rsidR="0044375F" w:rsidP="0044375F" w:rsidRDefault="0044375F" w14:paraId="53F821C5" w14:textId="77777777">
      <w:pPr>
        <w:pStyle w:val="ListParagraph"/>
        <w:numPr>
          <w:ilvl w:val="1"/>
          <w:numId w:val="1"/>
        </w:numPr>
      </w:pPr>
      <w:r>
        <w:t xml:space="preserve">Add-on service available – boat wash off @ </w:t>
      </w:r>
      <w:proofErr w:type="gramStart"/>
      <w:r>
        <w:t>£25</w:t>
      </w:r>
      <w:proofErr w:type="gramEnd"/>
    </w:p>
    <w:p w:rsidR="00F028B1" w:rsidP="0044375F" w:rsidRDefault="0044375F" w14:paraId="37DED3E0" w14:textId="77777777">
      <w:pPr>
        <w:pStyle w:val="ListParagraph"/>
        <w:numPr>
          <w:ilvl w:val="1"/>
          <w:numId w:val="1"/>
        </w:numPr>
      </w:pPr>
      <w:r>
        <w:t xml:space="preserve">NOTE – Member must present boat at slipway between 15:30-15:45 on Friday afternoon. Lift will be done by 16:30. Boat to remain in sling over the weekend and returned to the water by 10am on the following Monday.  </w:t>
      </w:r>
    </w:p>
    <w:p w:rsidR="0044375F" w:rsidP="0044375F" w:rsidRDefault="0044375F" w14:paraId="7134555C" w14:textId="3516699F">
      <w:pPr>
        <w:pStyle w:val="ListParagraph"/>
        <w:numPr>
          <w:ilvl w:val="1"/>
          <w:numId w:val="1"/>
        </w:numPr>
      </w:pPr>
      <w:r w:rsidRPr="00F028B1">
        <w:rPr>
          <w:b/>
          <w:bCs/>
        </w:rPr>
        <w:t>Time extensions are not available.</w:t>
      </w:r>
      <w:r>
        <w:t xml:space="preserve">  Boat must be cleared from slipway immediately following lift in. </w:t>
      </w:r>
    </w:p>
    <w:p w:rsidRPr="00574FD5" w:rsidR="0044375F" w:rsidP="0044375F" w:rsidRDefault="0042768E" w14:paraId="6FBA6DB2" w14:textId="7D1B10DF">
      <w:pPr>
        <w:pStyle w:val="ListParagraph"/>
        <w:numPr>
          <w:ilvl w:val="1"/>
          <w:numId w:val="1"/>
        </w:numPr>
        <w:rPr>
          <w:b/>
          <w:bCs/>
        </w:rPr>
      </w:pPr>
      <w:r w:rsidRPr="00574FD5">
        <w:rPr>
          <w:b/>
          <w:bCs/>
        </w:rPr>
        <w:t xml:space="preserve">Failure to present boat on time may result in booking being cancelled. Refunds will not be provided in these circumstances. </w:t>
      </w:r>
    </w:p>
    <w:p w:rsidR="0042768E" w:rsidP="0042768E" w:rsidRDefault="0042768E" w14:paraId="193089DA" w14:textId="77777777"/>
    <w:p w:rsidR="00F028B1" w:rsidP="0042768E" w:rsidRDefault="00F028B1" w14:paraId="2AD6A1EE" w14:textId="77777777">
      <w:pPr>
        <w:rPr>
          <w:b/>
          <w:bCs/>
          <w:u w:val="single"/>
        </w:rPr>
      </w:pPr>
    </w:p>
    <w:p w:rsidRPr="00574FD5" w:rsidR="0042768E" w:rsidP="0042768E" w:rsidRDefault="00574FD5" w14:paraId="166185AA" w14:textId="7A730D6A">
      <w:r w:rsidRPr="00574FD5">
        <w:rPr>
          <w:b/>
          <w:bCs/>
          <w:u w:val="single"/>
        </w:rPr>
        <w:t xml:space="preserve">SECTION </w:t>
      </w:r>
      <w:r w:rsidRPr="00574FD5">
        <w:rPr>
          <w:u w:val="single"/>
        </w:rPr>
        <w:t>1</w:t>
      </w:r>
      <w:r w:rsidRPr="00574FD5">
        <w:t xml:space="preserve"> - </w:t>
      </w:r>
      <w:r w:rsidRPr="00574FD5" w:rsidR="0042768E">
        <w:t>How to access the Harbour Assist Portal</w:t>
      </w:r>
    </w:p>
    <w:p w:rsidRPr="00574FD5" w:rsidR="0042768E" w:rsidP="00574FD5" w:rsidRDefault="00574FD5" w14:paraId="72D14E06" w14:textId="26F1D9FD">
      <w:pPr>
        <w:pStyle w:val="NormalWeb"/>
        <w:shd w:val="clear" w:color="auto" w:fill="FFFFFF"/>
        <w:jc w:val="center"/>
        <w:rPr>
          <w:rFonts w:ascii="Arial" w:hAnsi="Arial" w:cs="Arial"/>
          <w:i/>
          <w:iCs/>
          <w:color w:val="000000" w:themeColor="text1"/>
          <w:sz w:val="20"/>
          <w:szCs w:val="20"/>
        </w:rPr>
      </w:pPr>
      <w:r w:rsidRPr="00574FD5">
        <w:rPr>
          <w:rFonts w:ascii="Arial" w:hAnsi="Arial" w:cs="Arial"/>
          <w:i/>
          <w:iCs/>
          <w:color w:val="000000" w:themeColor="text1"/>
          <w:sz w:val="20"/>
          <w:szCs w:val="20"/>
          <w:highlight w:val="yellow"/>
        </w:rPr>
        <w:t>If you are an existing user or have previously registered, then please skip to Section 2.</w:t>
      </w:r>
    </w:p>
    <w:p w:rsidR="0042768E" w:rsidP="0042768E" w:rsidRDefault="0042768E" w14:paraId="75B82D5F" w14:textId="301A0551">
      <w:r>
        <w:t xml:space="preserve">Members can access the portal by clicking the following link or copying it and pasting </w:t>
      </w:r>
      <w:r w:rsidR="00574FD5">
        <w:t>into</w:t>
      </w:r>
      <w:r>
        <w:t xml:space="preserve"> web </w:t>
      </w:r>
      <w:proofErr w:type="gramStart"/>
      <w:r>
        <w:t>browser;</w:t>
      </w:r>
      <w:proofErr w:type="gramEnd"/>
    </w:p>
    <w:p w:rsidR="0042768E" w:rsidP="0042768E" w:rsidRDefault="00C607F9" w14:paraId="06447121" w14:textId="4A8C3D4D">
      <w:pPr>
        <w:pStyle w:val="NormalWeb"/>
        <w:shd w:val="clear" w:color="auto" w:fill="FFFFFF"/>
        <w:rPr>
          <w:rFonts w:ascii="Arial" w:hAnsi="Arial" w:cs="Arial"/>
          <w:b/>
          <w:bCs/>
          <w:color w:val="16355B"/>
          <w:sz w:val="20"/>
          <w:szCs w:val="20"/>
        </w:rPr>
      </w:pPr>
      <w:hyperlink w:history="1" r:id="rId7">
        <w:r w:rsidRPr="009833EC" w:rsidR="0042768E">
          <w:rPr>
            <w:rStyle w:val="Hyperlink"/>
            <w:rFonts w:ascii="Arial" w:hAnsi="Arial" w:cs="Arial"/>
            <w:b/>
            <w:bCs/>
            <w:sz w:val="20"/>
            <w:szCs w:val="20"/>
          </w:rPr>
          <w:t>https://cbyc.harbourassist.com/portal</w:t>
        </w:r>
      </w:hyperlink>
      <w:r w:rsidR="0042768E">
        <w:rPr>
          <w:rFonts w:ascii="Arial" w:hAnsi="Arial" w:cs="Arial"/>
          <w:b/>
          <w:bCs/>
          <w:color w:val="16355B"/>
          <w:sz w:val="20"/>
          <w:szCs w:val="20"/>
        </w:rPr>
        <w:t xml:space="preserve">  </w:t>
      </w:r>
    </w:p>
    <w:p w:rsidR="0042768E" w:rsidP="0042768E" w:rsidRDefault="0042768E" w14:paraId="005160B1" w14:textId="5C8602E6">
      <w:pPr>
        <w:pStyle w:val="NormalWeb"/>
        <w:shd w:val="clear" w:color="auto" w:fill="FFFFFF"/>
        <w:rPr>
          <w:rFonts w:ascii="ArialMT" w:hAnsi="ArialMT"/>
          <w:sz w:val="20"/>
          <w:szCs w:val="20"/>
        </w:rPr>
      </w:pPr>
      <w:r>
        <w:rPr>
          <w:rFonts w:ascii="ArialMT" w:hAnsi="ArialMT"/>
          <w:sz w:val="20"/>
          <w:szCs w:val="20"/>
        </w:rPr>
        <w:t xml:space="preserve">You will need to register before you can use </w:t>
      </w:r>
      <w:r w:rsidR="00087E04">
        <w:rPr>
          <w:rFonts w:ascii="ArialMT" w:hAnsi="ArialMT"/>
          <w:sz w:val="20"/>
          <w:szCs w:val="20"/>
        </w:rPr>
        <w:t>the portal. Click on the green ‘Register’ button.</w:t>
      </w:r>
    </w:p>
    <w:p w:rsidR="00BF5D47" w:rsidP="00F028B1" w:rsidRDefault="00087E04" w14:paraId="484FFAA1" w14:textId="1663B312">
      <w:pPr>
        <w:pStyle w:val="NormalWeb"/>
        <w:shd w:val="clear" w:color="auto" w:fill="FFFFFF"/>
        <w:jc w:val="center"/>
        <w:rPr>
          <w:rFonts w:ascii="ArialMT" w:hAnsi="ArialMT"/>
          <w:sz w:val="20"/>
          <w:szCs w:val="20"/>
        </w:rPr>
      </w:pPr>
      <w:r w:rsidRPr="00087E04">
        <w:rPr>
          <w:rFonts w:ascii="ArialMT" w:hAnsi="ArialMT"/>
          <w:noProof/>
          <w:sz w:val="20"/>
          <w:szCs w:val="20"/>
        </w:rPr>
        <w:drawing>
          <wp:inline distT="0" distB="0" distL="0" distR="0" wp14:anchorId="668B7A46" wp14:editId="1A2EF46D">
            <wp:extent cx="5327489" cy="2421331"/>
            <wp:effectExtent l="0" t="0" r="0" b="4445"/>
            <wp:docPr id="2089180246" name="Picture 1" descr="A screenshot of a login 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180246" name="Picture 1" descr="A screenshot of a login form&#10;&#10;Description automatically generated with medium confidence"/>
                    <pic:cNvPicPr/>
                  </pic:nvPicPr>
                  <pic:blipFill>
                    <a:blip r:embed="rId8"/>
                    <a:stretch>
                      <a:fillRect/>
                    </a:stretch>
                  </pic:blipFill>
                  <pic:spPr>
                    <a:xfrm>
                      <a:off x="0" y="0"/>
                      <a:ext cx="5352178" cy="2432552"/>
                    </a:xfrm>
                    <a:prstGeom prst="rect">
                      <a:avLst/>
                    </a:prstGeom>
                  </pic:spPr>
                </pic:pic>
              </a:graphicData>
            </a:graphic>
          </wp:inline>
        </w:drawing>
      </w:r>
    </w:p>
    <w:p w:rsidR="00087E04" w:rsidP="0042768E" w:rsidRDefault="00087E04" w14:paraId="4BFFF75F" w14:textId="4D66B5E8">
      <w:pPr>
        <w:pStyle w:val="NormalWeb"/>
        <w:shd w:val="clear" w:color="auto" w:fill="FFFFFF"/>
        <w:rPr>
          <w:rFonts w:ascii="ArialMT" w:hAnsi="ArialMT"/>
          <w:sz w:val="20"/>
          <w:szCs w:val="20"/>
        </w:rPr>
      </w:pPr>
      <w:r>
        <w:rPr>
          <w:rFonts w:ascii="ArialMT" w:hAnsi="ArialMT"/>
          <w:sz w:val="20"/>
          <w:szCs w:val="20"/>
        </w:rPr>
        <w:lastRenderedPageBreak/>
        <w:t xml:space="preserve">You will be asked to enter your ‘Registration Token’. Each member has a unique code which can be found in the ‘How to pay’ section at the bottom of any club invoice. </w:t>
      </w:r>
    </w:p>
    <w:p w:rsidR="00087E04" w:rsidP="00FB5135" w:rsidRDefault="00EA0EC4" w14:paraId="4EBE4AD5" w14:textId="2A2958A8">
      <w:pPr>
        <w:pStyle w:val="NormalWeb"/>
        <w:shd w:val="clear" w:color="auto" w:fill="FFFFFF"/>
        <w:jc w:val="center"/>
        <w:rPr>
          <w:rFonts w:ascii="ArialMT" w:hAnsi="ArialMT"/>
          <w:sz w:val="20"/>
          <w:szCs w:val="20"/>
        </w:rPr>
      </w:pPr>
      <w:r>
        <w:rPr>
          <w:rFonts w:ascii="ArialMT" w:hAnsi="ArialMT"/>
          <w:noProof/>
          <w:sz w:val="20"/>
          <w:szCs w:val="20"/>
          <w14:ligatures w14:val="standardContextual"/>
        </w:rPr>
        <mc:AlternateContent>
          <mc:Choice Requires="wpi">
            <w:drawing>
              <wp:anchor distT="0" distB="0" distL="114300" distR="114300" simplePos="0" relativeHeight="251708416" behindDoc="0" locked="0" layoutInCell="1" allowOverlap="1" wp14:anchorId="0F3AF6DB" wp14:editId="3A301746">
                <wp:simplePos x="0" y="0"/>
                <wp:positionH relativeFrom="column">
                  <wp:posOffset>3052131</wp:posOffset>
                </wp:positionH>
                <wp:positionV relativeFrom="paragraph">
                  <wp:posOffset>400906</wp:posOffset>
                </wp:positionV>
                <wp:extent cx="300960" cy="30960"/>
                <wp:effectExtent l="38100" t="50800" r="29845" b="45720"/>
                <wp:wrapNone/>
                <wp:docPr id="3"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300960" cy="30960"/>
                      </w14:xfrm>
                    </w14:contentPart>
                  </a:graphicData>
                </a:graphic>
              </wp:anchor>
            </w:drawing>
          </mc:Choice>
          <mc:Fallback>
            <w:pict>
              <v:shapetype id="_x0000_t75" coordsize="21600,21600" filled="f" stroked="f" o:spt="75" o:preferrelative="t" path="m@4@5l@4@11@9@11@9@5xe" w14:anchorId="4825F2B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3" style="position:absolute;margin-left:239.15pt;margin-top:30.35pt;width:26.15pt;height:4.85pt;z-index:25170841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">
                <v:imagedata o:title="" r:id="rId11"/>
              </v:shape>
            </w:pict>
          </mc:Fallback>
        </mc:AlternateContent>
      </w:r>
      <w:r w:rsidRPr="00087E04" w:rsidR="00087E04">
        <w:rPr>
          <w:rFonts w:ascii="ArialMT" w:hAnsi="ArialMT"/>
          <w:noProof/>
          <w:sz w:val="20"/>
          <w:szCs w:val="20"/>
        </w:rPr>
        <w:drawing>
          <wp:inline distT="0" distB="0" distL="0" distR="0" wp14:anchorId="67BBB266" wp14:editId="209DED01">
            <wp:extent cx="4963885" cy="1139882"/>
            <wp:effectExtent l="0" t="0" r="1905" b="3175"/>
            <wp:docPr id="1108786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86760" name=""/>
                    <pic:cNvPicPr/>
                  </pic:nvPicPr>
                  <pic:blipFill>
                    <a:blip r:embed="rId12"/>
                    <a:stretch>
                      <a:fillRect/>
                    </a:stretch>
                  </pic:blipFill>
                  <pic:spPr>
                    <a:xfrm>
                      <a:off x="0" y="0"/>
                      <a:ext cx="5108469" cy="1173084"/>
                    </a:xfrm>
                    <a:prstGeom prst="rect">
                      <a:avLst/>
                    </a:prstGeom>
                  </pic:spPr>
                </pic:pic>
              </a:graphicData>
            </a:graphic>
          </wp:inline>
        </w:drawing>
      </w:r>
    </w:p>
    <w:p w:rsidR="00087E04" w:rsidP="0042768E" w:rsidRDefault="00087E04" w14:paraId="7FCA76E2" w14:textId="68AEADDF">
      <w:pPr>
        <w:pStyle w:val="NormalWeb"/>
        <w:shd w:val="clear" w:color="auto" w:fill="FFFFFF"/>
        <w:rPr>
          <w:rFonts w:ascii="ArialMT" w:hAnsi="ArialMT"/>
          <w:sz w:val="20"/>
          <w:szCs w:val="20"/>
        </w:rPr>
      </w:pPr>
      <w:r>
        <w:rPr>
          <w:rFonts w:ascii="ArialMT" w:hAnsi="ArialMT"/>
          <w:sz w:val="20"/>
          <w:szCs w:val="20"/>
        </w:rPr>
        <w:t>Enter your code and click ‘Next’</w:t>
      </w:r>
      <w:r w:rsidR="007D387D">
        <w:rPr>
          <w:rFonts w:ascii="ArialMT" w:hAnsi="ArialMT"/>
          <w:sz w:val="20"/>
          <w:szCs w:val="20"/>
        </w:rPr>
        <w:t>.</w:t>
      </w:r>
    </w:p>
    <w:p w:rsidR="00087E04" w:rsidP="007D387D" w:rsidRDefault="00087E04" w14:paraId="48A953C6" w14:textId="43D9CB7F">
      <w:pPr>
        <w:pStyle w:val="NormalWeb"/>
        <w:shd w:val="clear" w:color="auto" w:fill="FFFFFF"/>
        <w:jc w:val="center"/>
        <w:rPr>
          <w:rFonts w:ascii="ArialMT" w:hAnsi="ArialMT"/>
          <w:sz w:val="20"/>
          <w:szCs w:val="20"/>
        </w:rPr>
      </w:pPr>
      <w:r w:rsidRPr="00087E04">
        <w:rPr>
          <w:rFonts w:ascii="ArialMT" w:hAnsi="ArialMT"/>
          <w:noProof/>
          <w:sz w:val="20"/>
          <w:szCs w:val="20"/>
        </w:rPr>
        <w:drawing>
          <wp:inline distT="0" distB="0" distL="0" distR="0" wp14:anchorId="3AED0078" wp14:editId="216C57B7">
            <wp:extent cx="4819782" cy="1828754"/>
            <wp:effectExtent l="0" t="0" r="0" b="635"/>
            <wp:docPr id="2100318400" name="Picture 1"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18400" name="Picture 1" descr="A screenshot of a computer screen&#10;&#10;Description automatically generated with low confidence"/>
                    <pic:cNvPicPr/>
                  </pic:nvPicPr>
                  <pic:blipFill>
                    <a:blip r:embed="rId13"/>
                    <a:stretch>
                      <a:fillRect/>
                    </a:stretch>
                  </pic:blipFill>
                  <pic:spPr>
                    <a:xfrm>
                      <a:off x="0" y="0"/>
                      <a:ext cx="5074047" cy="1925229"/>
                    </a:xfrm>
                    <a:prstGeom prst="rect">
                      <a:avLst/>
                    </a:prstGeom>
                  </pic:spPr>
                </pic:pic>
              </a:graphicData>
            </a:graphic>
          </wp:inline>
        </w:drawing>
      </w:r>
    </w:p>
    <w:p w:rsidR="00087E04" w:rsidP="0042768E" w:rsidRDefault="00087E04" w14:paraId="4291AF67" w14:textId="63E06792">
      <w:pPr>
        <w:pStyle w:val="NormalWeb"/>
        <w:shd w:val="clear" w:color="auto" w:fill="FFFFFF"/>
        <w:rPr>
          <w:rFonts w:ascii="ArialMT" w:hAnsi="ArialMT"/>
          <w:sz w:val="20"/>
          <w:szCs w:val="20"/>
        </w:rPr>
      </w:pPr>
      <w:r>
        <w:rPr>
          <w:rFonts w:ascii="ArialMT" w:hAnsi="ArialMT"/>
          <w:sz w:val="20"/>
          <w:szCs w:val="20"/>
        </w:rPr>
        <w:t xml:space="preserve">You will then be required to create a new password. </w:t>
      </w:r>
      <w:r w:rsidR="00FB5135">
        <w:rPr>
          <w:rFonts w:ascii="ArialMT" w:hAnsi="ArialMT"/>
          <w:sz w:val="20"/>
          <w:szCs w:val="20"/>
        </w:rPr>
        <w:t xml:space="preserve">Please make sure your chosen password conforms to the requirement set out below. </w:t>
      </w:r>
    </w:p>
    <w:p w:rsidR="00087E04" w:rsidP="007D387D" w:rsidRDefault="00087E04" w14:paraId="08EE56FE" w14:textId="36E42A4E">
      <w:pPr>
        <w:pStyle w:val="NormalWeb"/>
        <w:shd w:val="clear" w:color="auto" w:fill="FFFFFF"/>
        <w:jc w:val="center"/>
        <w:rPr>
          <w:rFonts w:ascii="ArialMT" w:hAnsi="ArialMT"/>
          <w:sz w:val="20"/>
          <w:szCs w:val="20"/>
        </w:rPr>
      </w:pPr>
      <w:r w:rsidRPr="00087E04">
        <w:rPr>
          <w:rFonts w:ascii="ArialMT" w:hAnsi="ArialMT"/>
          <w:noProof/>
          <w:sz w:val="20"/>
          <w:szCs w:val="20"/>
        </w:rPr>
        <w:drawing>
          <wp:inline distT="0" distB="0" distL="0" distR="0" wp14:anchorId="718EC58A" wp14:editId="02B03B53">
            <wp:extent cx="4736522" cy="2053590"/>
            <wp:effectExtent l="0" t="0" r="635" b="3810"/>
            <wp:docPr id="1167161423" name="Picture 1" descr="A screenshot of a login 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161423" name="Picture 1" descr="A screenshot of a login form&#10;&#10;Description automatically generated with medium confidence"/>
                    <pic:cNvPicPr/>
                  </pic:nvPicPr>
                  <pic:blipFill>
                    <a:blip r:embed="rId14"/>
                    <a:stretch>
                      <a:fillRect/>
                    </a:stretch>
                  </pic:blipFill>
                  <pic:spPr>
                    <a:xfrm>
                      <a:off x="0" y="0"/>
                      <a:ext cx="5077459" cy="2201408"/>
                    </a:xfrm>
                    <a:prstGeom prst="rect">
                      <a:avLst/>
                    </a:prstGeom>
                  </pic:spPr>
                </pic:pic>
              </a:graphicData>
            </a:graphic>
          </wp:inline>
        </w:drawing>
      </w:r>
    </w:p>
    <w:p w:rsidR="00C4748B" w:rsidP="0042768E" w:rsidRDefault="00C4748B" w14:paraId="3F3BA75E" w14:textId="314C5D5A">
      <w:r>
        <w:t xml:space="preserve">Once registered the portal will log you in to your account. Members can use this portal to view your account details, view and pay invoices, contact us with queries and book the various services offered by the club. </w:t>
      </w:r>
    </w:p>
    <w:p w:rsidR="009B02A9" w:rsidP="0042768E" w:rsidRDefault="009B02A9" w14:paraId="557D5815" w14:textId="77777777"/>
    <w:p w:rsidR="009B02A9" w:rsidP="0042768E" w:rsidRDefault="009B02A9" w14:paraId="5B96E950" w14:textId="77777777"/>
    <w:p w:rsidR="00574FD5" w:rsidP="0042768E" w:rsidRDefault="00574FD5" w14:paraId="3B2139C4" w14:textId="77777777"/>
    <w:p w:rsidR="00574FD5" w:rsidP="0042768E" w:rsidRDefault="00574FD5" w14:paraId="37C6DC06" w14:textId="77777777"/>
    <w:p w:rsidR="00574FD5" w:rsidP="0042768E" w:rsidRDefault="00574FD5" w14:paraId="3899B34F" w14:textId="77777777"/>
    <w:p w:rsidR="00574FD5" w:rsidP="0042768E" w:rsidRDefault="00574FD5" w14:paraId="13086694" w14:textId="77777777"/>
    <w:p w:rsidR="00574FD5" w:rsidP="0042768E" w:rsidRDefault="00574FD5" w14:paraId="11C40A8F" w14:textId="77777777"/>
    <w:p w:rsidR="009B02A9" w:rsidP="0042768E" w:rsidRDefault="00574FD5" w14:paraId="3B9A7B4C" w14:textId="0F7189E7">
      <w:r w:rsidRPr="00574FD5">
        <w:rPr>
          <w:b/>
          <w:bCs/>
          <w:u w:val="single"/>
        </w:rPr>
        <w:lastRenderedPageBreak/>
        <w:t>SECTION 2</w:t>
      </w:r>
      <w:r>
        <w:rPr>
          <w:b/>
          <w:bCs/>
          <w:u w:val="single"/>
        </w:rPr>
        <w:t xml:space="preserve"> </w:t>
      </w:r>
      <w:r w:rsidRPr="00574FD5">
        <w:rPr>
          <w:b/>
          <w:bCs/>
        </w:rPr>
        <w:t xml:space="preserve">– </w:t>
      </w:r>
      <w:r w:rsidRPr="00574FD5">
        <w:t>How to make a booking.</w:t>
      </w:r>
    </w:p>
    <w:p w:rsidR="00C4748B" w:rsidP="0042768E" w:rsidRDefault="00C4748B" w14:paraId="5314F376" w14:textId="77777777"/>
    <w:p w:rsidR="00C4748B" w:rsidP="0042768E" w:rsidRDefault="00C4748B" w14:paraId="3CD6CE34" w14:textId="5AA77D1A">
      <w:r>
        <w:t>To make a booking for yard services follow these simple steps</w:t>
      </w:r>
      <w:r w:rsidR="001815CE">
        <w:t>:</w:t>
      </w:r>
    </w:p>
    <w:p w:rsidR="00C4748B" w:rsidP="0042768E" w:rsidRDefault="00C4748B" w14:paraId="0BE12A96" w14:textId="77777777"/>
    <w:p w:rsidR="00C4748B" w:rsidP="00C4748B" w:rsidRDefault="00C4748B" w14:paraId="7DEA1D2E" w14:textId="66773B77">
      <w:pPr>
        <w:pStyle w:val="ListParagraph"/>
        <w:numPr>
          <w:ilvl w:val="0"/>
          <w:numId w:val="2"/>
        </w:numPr>
      </w:pPr>
      <w:r>
        <w:t>Please select ‘Booking Requests’ here</w:t>
      </w:r>
      <w:r w:rsidR="001815CE">
        <w:t>.</w:t>
      </w:r>
    </w:p>
    <w:p w:rsidR="00C4748B" w:rsidP="00C4748B" w:rsidRDefault="00C4748B" w14:paraId="7D4987AD" w14:textId="247089A3">
      <w:pPr>
        <w:jc w:val="center"/>
      </w:pPr>
      <w:r w:rsidRPr="00C4748B">
        <w:rPr>
          <w:noProof/>
        </w:rPr>
        <w:drawing>
          <wp:inline distT="0" distB="0" distL="0" distR="0" wp14:anchorId="0FEDCE20" wp14:editId="5945DFFC">
            <wp:extent cx="4607032" cy="2209605"/>
            <wp:effectExtent l="0" t="0" r="3175" b="635"/>
            <wp:docPr id="10473965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96577" name="Picture 1" descr="A screenshot of a computer&#10;&#10;Description automatically generated"/>
                    <pic:cNvPicPr/>
                  </pic:nvPicPr>
                  <pic:blipFill>
                    <a:blip r:embed="rId15"/>
                    <a:stretch>
                      <a:fillRect/>
                    </a:stretch>
                  </pic:blipFill>
                  <pic:spPr>
                    <a:xfrm>
                      <a:off x="0" y="0"/>
                      <a:ext cx="4688666" cy="2248758"/>
                    </a:xfrm>
                    <a:prstGeom prst="rect">
                      <a:avLst/>
                    </a:prstGeom>
                  </pic:spPr>
                </pic:pic>
              </a:graphicData>
            </a:graphic>
          </wp:inline>
        </w:drawing>
      </w:r>
    </w:p>
    <w:p w:rsidR="00C4748B" w:rsidP="00C4748B" w:rsidRDefault="00C4748B" w14:paraId="74F4432E" w14:textId="77777777">
      <w:pPr>
        <w:jc w:val="center"/>
      </w:pPr>
    </w:p>
    <w:p w:rsidR="00C4748B" w:rsidP="00C4748B" w:rsidRDefault="00C4748B" w14:paraId="092B6CA8" w14:textId="77777777">
      <w:pPr>
        <w:jc w:val="center"/>
      </w:pPr>
    </w:p>
    <w:p w:rsidR="00C4748B" w:rsidP="00C4748B" w:rsidRDefault="00C4748B" w14:paraId="6FEA76E2" w14:textId="6C785F68">
      <w:pPr>
        <w:pStyle w:val="ListParagraph"/>
        <w:numPr>
          <w:ilvl w:val="0"/>
          <w:numId w:val="2"/>
        </w:numPr>
      </w:pPr>
      <w:r>
        <w:t>Select the service you require.</w:t>
      </w:r>
    </w:p>
    <w:p w:rsidR="00C4748B" w:rsidP="00C4748B" w:rsidRDefault="00C4748B" w14:paraId="78A65F47" w14:textId="77777777">
      <w:pPr>
        <w:pStyle w:val="ListParagraph"/>
      </w:pPr>
    </w:p>
    <w:p w:rsidR="00C4748B" w:rsidP="00C4748B" w:rsidRDefault="00C4748B" w14:paraId="1764A667" w14:textId="63D03E5E">
      <w:pPr>
        <w:jc w:val="center"/>
      </w:pPr>
      <w:r w:rsidRPr="00C4748B">
        <w:rPr>
          <w:noProof/>
        </w:rPr>
        <w:drawing>
          <wp:inline distT="0" distB="0" distL="0" distR="0" wp14:anchorId="18039CDF" wp14:editId="16251260">
            <wp:extent cx="4727444" cy="1638300"/>
            <wp:effectExtent l="0" t="0" r="0" b="0"/>
            <wp:docPr id="4144431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4311" name="Picture 1" descr="A screenshot of a computer&#10;&#10;Description automatically generated with low confidence"/>
                    <pic:cNvPicPr/>
                  </pic:nvPicPr>
                  <pic:blipFill>
                    <a:blip r:embed="rId16"/>
                    <a:stretch>
                      <a:fillRect/>
                    </a:stretch>
                  </pic:blipFill>
                  <pic:spPr>
                    <a:xfrm>
                      <a:off x="0" y="0"/>
                      <a:ext cx="4796142" cy="1662107"/>
                    </a:xfrm>
                    <a:prstGeom prst="rect">
                      <a:avLst/>
                    </a:prstGeom>
                  </pic:spPr>
                </pic:pic>
              </a:graphicData>
            </a:graphic>
          </wp:inline>
        </w:drawing>
      </w:r>
    </w:p>
    <w:p w:rsidR="00C4748B" w:rsidP="00C4748B" w:rsidRDefault="00C4748B" w14:paraId="247957A8" w14:textId="1D7EBC11">
      <w:pPr>
        <w:jc w:val="center"/>
      </w:pPr>
    </w:p>
    <w:p w:rsidR="00C4748B" w:rsidP="00C4748B" w:rsidRDefault="00C4748B" w14:paraId="28BD77F5" w14:textId="77777777">
      <w:pPr>
        <w:jc w:val="center"/>
      </w:pPr>
    </w:p>
    <w:p w:rsidR="00C4748B" w:rsidP="00C4748B" w:rsidRDefault="00C4748B" w14:paraId="23005F30" w14:textId="0BE3B2C5">
      <w:pPr>
        <w:pStyle w:val="ListParagraph"/>
        <w:numPr>
          <w:ilvl w:val="0"/>
          <w:numId w:val="2"/>
        </w:numPr>
      </w:pPr>
      <w:r>
        <w:t>Select the date you require the service. For yard bookings you will need to select a start date and end date. Please not</w:t>
      </w:r>
      <w:r w:rsidR="00E753C9">
        <w:t>e</w:t>
      </w:r>
      <w:r>
        <w:t xml:space="preserve"> the </w:t>
      </w:r>
      <w:r w:rsidR="00E753C9">
        <w:t xml:space="preserve">booking restrictions at the bottom of the screen. </w:t>
      </w:r>
    </w:p>
    <w:p w:rsidR="00C4748B" w:rsidP="00574FD5" w:rsidRDefault="00C4748B" w14:paraId="063794A8" w14:textId="64B37FEF">
      <w:pPr>
        <w:jc w:val="center"/>
      </w:pPr>
      <w:r w:rsidRPr="00C4748B">
        <w:rPr>
          <w:noProof/>
        </w:rPr>
        <w:drawing>
          <wp:inline distT="0" distB="0" distL="0" distR="0" wp14:anchorId="7AD860C3" wp14:editId="747DE908">
            <wp:extent cx="4711829" cy="2398395"/>
            <wp:effectExtent l="0" t="0" r="0" b="1905"/>
            <wp:docPr id="1704608848" name="Picture 1"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08848" name="Picture 1" descr="A screenshot of a calendar&#10;&#10;Description automatically generated"/>
                    <pic:cNvPicPr/>
                  </pic:nvPicPr>
                  <pic:blipFill>
                    <a:blip r:embed="rId17"/>
                    <a:stretch>
                      <a:fillRect/>
                    </a:stretch>
                  </pic:blipFill>
                  <pic:spPr>
                    <a:xfrm>
                      <a:off x="0" y="0"/>
                      <a:ext cx="4820102" cy="2453508"/>
                    </a:xfrm>
                    <a:prstGeom prst="rect">
                      <a:avLst/>
                    </a:prstGeom>
                  </pic:spPr>
                </pic:pic>
              </a:graphicData>
            </a:graphic>
          </wp:inline>
        </w:drawing>
      </w:r>
    </w:p>
    <w:p w:rsidR="00E753C9" w:rsidP="00E753C9" w:rsidRDefault="00E753C9" w14:paraId="08C85057" w14:textId="7B9D6040">
      <w:pPr>
        <w:pStyle w:val="ListParagraph"/>
        <w:numPr>
          <w:ilvl w:val="0"/>
          <w:numId w:val="2"/>
        </w:numPr>
      </w:pPr>
      <w:r>
        <w:lastRenderedPageBreak/>
        <w:t xml:space="preserve">Choose which boat you require the service for by clicking the ‘Select’ button adjacent to the correct boat.  (Most members on have one boat listed on their account) </w:t>
      </w:r>
    </w:p>
    <w:p w:rsidR="00E753C9" w:rsidP="00E753C9" w:rsidRDefault="00E753C9" w14:paraId="287B8DED" w14:textId="77777777"/>
    <w:p w:rsidR="00E753C9" w:rsidP="00E753C9" w:rsidRDefault="00E753C9" w14:paraId="09746BB7" w14:textId="1DD3B037">
      <w:pPr>
        <w:ind w:left="720"/>
      </w:pPr>
      <w:r>
        <w:t>Then Click ‘Next’.</w:t>
      </w:r>
    </w:p>
    <w:p w:rsidR="00C4748B" w:rsidP="00C4748B" w:rsidRDefault="00C4748B" w14:paraId="6EDB8BF2" w14:textId="77777777">
      <w:pPr>
        <w:pStyle w:val="ListParagraph"/>
      </w:pPr>
    </w:p>
    <w:p w:rsidR="00C4748B" w:rsidP="00C4748B" w:rsidRDefault="00E753C9" w14:paraId="1EACC311" w14:textId="52C4B0AF">
      <w:pPr>
        <w:pStyle w:val="ListParagraph"/>
      </w:pPr>
      <w:r w:rsidRPr="00E753C9">
        <w:rPr>
          <w:noProof/>
        </w:rPr>
        <w:drawing>
          <wp:inline distT="0" distB="0" distL="0" distR="0" wp14:anchorId="55F41F7B" wp14:editId="1168830F">
            <wp:extent cx="4809506" cy="2148840"/>
            <wp:effectExtent l="0" t="0" r="3810" b="0"/>
            <wp:docPr id="261606588"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06588" name="Picture 1" descr="A screenshot of a computer&#10;&#10;Description automatically generated with low confidence"/>
                    <pic:cNvPicPr/>
                  </pic:nvPicPr>
                  <pic:blipFill>
                    <a:blip r:embed="rId18"/>
                    <a:stretch>
                      <a:fillRect/>
                    </a:stretch>
                  </pic:blipFill>
                  <pic:spPr>
                    <a:xfrm>
                      <a:off x="0" y="0"/>
                      <a:ext cx="5000791" cy="2234304"/>
                    </a:xfrm>
                    <a:prstGeom prst="rect">
                      <a:avLst/>
                    </a:prstGeom>
                  </pic:spPr>
                </pic:pic>
              </a:graphicData>
            </a:graphic>
          </wp:inline>
        </w:drawing>
      </w:r>
    </w:p>
    <w:p w:rsidR="00C4748B" w:rsidP="00E753C9" w:rsidRDefault="00C4748B" w14:paraId="515559F6" w14:textId="6FF8C4C3">
      <w:pPr>
        <w:pStyle w:val="ListParagraph"/>
      </w:pPr>
    </w:p>
    <w:p w:rsidR="00C4748B" w:rsidP="00C4748B" w:rsidRDefault="00C4748B" w14:paraId="7B4C103F" w14:textId="7F35BAA5">
      <w:pPr>
        <w:pStyle w:val="ListParagraph"/>
      </w:pPr>
    </w:p>
    <w:p w:rsidR="00E753C9" w:rsidP="00E753C9" w:rsidRDefault="00E753C9" w14:paraId="73E540AF" w14:textId="557E28A7">
      <w:pPr>
        <w:pStyle w:val="ListParagraph"/>
        <w:numPr>
          <w:ilvl w:val="0"/>
          <w:numId w:val="2"/>
        </w:numPr>
      </w:pPr>
      <w:r>
        <w:t>Please add any missing details about your boat. These are highlighted with red boxes. Then click ‘Next’.</w:t>
      </w:r>
    </w:p>
    <w:p w:rsidR="00E753C9" w:rsidP="00E753C9" w:rsidRDefault="00E753C9" w14:paraId="0D706DF6" w14:textId="77777777"/>
    <w:p w:rsidR="00E753C9" w:rsidP="00E753C9" w:rsidRDefault="00E753C9" w14:paraId="137C83C7" w14:textId="481A0432">
      <w:pPr>
        <w:jc w:val="center"/>
      </w:pPr>
      <w:r w:rsidRPr="00E753C9">
        <w:rPr>
          <w:noProof/>
        </w:rPr>
        <w:drawing>
          <wp:inline distT="0" distB="0" distL="0" distR="0" wp14:anchorId="1611A03A" wp14:editId="4DC668EE">
            <wp:extent cx="5009831" cy="2456627"/>
            <wp:effectExtent l="0" t="0" r="0" b="0"/>
            <wp:docPr id="258421333"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21333" name="Picture 1" descr="A screenshot of a computer&#10;&#10;Description automatically generated with medium confidence"/>
                    <pic:cNvPicPr/>
                  </pic:nvPicPr>
                  <pic:blipFill>
                    <a:blip r:embed="rId19"/>
                    <a:stretch>
                      <a:fillRect/>
                    </a:stretch>
                  </pic:blipFill>
                  <pic:spPr>
                    <a:xfrm>
                      <a:off x="0" y="0"/>
                      <a:ext cx="5062859" cy="2482630"/>
                    </a:xfrm>
                    <a:prstGeom prst="rect">
                      <a:avLst/>
                    </a:prstGeom>
                  </pic:spPr>
                </pic:pic>
              </a:graphicData>
            </a:graphic>
          </wp:inline>
        </w:drawing>
      </w:r>
    </w:p>
    <w:p w:rsidR="00E753C9" w:rsidP="00574FD5" w:rsidRDefault="00E753C9" w14:paraId="4F8C410D" w14:textId="77777777"/>
    <w:p w:rsidR="00E753C9" w:rsidP="00E753C9" w:rsidRDefault="00E753C9" w14:paraId="22EEFF17" w14:textId="7BCF26CB">
      <w:pPr>
        <w:pStyle w:val="ListParagraph"/>
        <w:numPr>
          <w:ilvl w:val="0"/>
          <w:numId w:val="2"/>
        </w:numPr>
      </w:pPr>
      <w:r>
        <w:t>Please provide a short summary of the work to be undertaken and then click ‘Next’.</w:t>
      </w:r>
    </w:p>
    <w:p w:rsidR="00E753C9" w:rsidP="00574FD5" w:rsidRDefault="00E753C9" w14:paraId="40DAB6E1" w14:textId="10F7886D">
      <w:pPr>
        <w:jc w:val="center"/>
      </w:pPr>
      <w:r w:rsidRPr="00E753C9">
        <w:rPr>
          <w:noProof/>
        </w:rPr>
        <w:drawing>
          <wp:inline distT="0" distB="0" distL="0" distR="0" wp14:anchorId="75C49F57" wp14:editId="55EC7FFF">
            <wp:extent cx="5059701" cy="1833350"/>
            <wp:effectExtent l="0" t="0" r="0" b="0"/>
            <wp:docPr id="1203894482"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94482" name="Picture 1" descr="A screenshot of a computer&#10;&#10;Description automatically generated with low confidence"/>
                    <pic:cNvPicPr/>
                  </pic:nvPicPr>
                  <pic:blipFill>
                    <a:blip r:embed="rId20"/>
                    <a:stretch>
                      <a:fillRect/>
                    </a:stretch>
                  </pic:blipFill>
                  <pic:spPr>
                    <a:xfrm>
                      <a:off x="0" y="0"/>
                      <a:ext cx="5122612" cy="1856145"/>
                    </a:xfrm>
                    <a:prstGeom prst="rect">
                      <a:avLst/>
                    </a:prstGeom>
                  </pic:spPr>
                </pic:pic>
              </a:graphicData>
            </a:graphic>
          </wp:inline>
        </w:drawing>
      </w:r>
    </w:p>
    <w:p w:rsidR="00574FD5" w:rsidP="00574FD5" w:rsidRDefault="00574FD5" w14:paraId="6444CC8F" w14:textId="77777777">
      <w:pPr>
        <w:jc w:val="center"/>
      </w:pPr>
    </w:p>
    <w:p w:rsidR="007D387D" w:rsidP="007D387D" w:rsidRDefault="00E753C9" w14:paraId="2DD5CBA2" w14:textId="7A1F0E34">
      <w:pPr>
        <w:pStyle w:val="ListParagraph"/>
        <w:numPr>
          <w:ilvl w:val="0"/>
          <w:numId w:val="2"/>
        </w:numPr>
      </w:pPr>
      <w:r>
        <w:lastRenderedPageBreak/>
        <w:t>You will then be shown a summary of your booking</w:t>
      </w:r>
      <w:r w:rsidR="007D387D">
        <w:t xml:space="preserve"> including the associated cost. </w:t>
      </w:r>
    </w:p>
    <w:p w:rsidR="007D387D" w:rsidP="007D387D" w:rsidRDefault="007D387D" w14:paraId="2BB5DE5A" w14:textId="77777777"/>
    <w:p w:rsidR="007D387D" w:rsidP="007D387D" w:rsidRDefault="007D387D" w14:paraId="09C2601C" w14:textId="291FD333">
      <w:pPr>
        <w:jc w:val="center"/>
      </w:pPr>
      <w:r w:rsidRPr="007D387D">
        <w:rPr>
          <w:noProof/>
        </w:rPr>
        <w:drawing>
          <wp:inline distT="0" distB="0" distL="0" distR="0" wp14:anchorId="1ED1C522" wp14:editId="054EC0FC">
            <wp:extent cx="5110951" cy="1984058"/>
            <wp:effectExtent l="0" t="0" r="0" b="0"/>
            <wp:docPr id="229692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92347" name=""/>
                    <pic:cNvPicPr/>
                  </pic:nvPicPr>
                  <pic:blipFill>
                    <a:blip r:embed="rId21"/>
                    <a:stretch>
                      <a:fillRect/>
                    </a:stretch>
                  </pic:blipFill>
                  <pic:spPr>
                    <a:xfrm>
                      <a:off x="0" y="0"/>
                      <a:ext cx="5175606" cy="2009157"/>
                    </a:xfrm>
                    <a:prstGeom prst="rect">
                      <a:avLst/>
                    </a:prstGeom>
                  </pic:spPr>
                </pic:pic>
              </a:graphicData>
            </a:graphic>
          </wp:inline>
        </w:drawing>
      </w:r>
    </w:p>
    <w:p w:rsidR="007D387D" w:rsidP="007D387D" w:rsidRDefault="007D387D" w14:paraId="79850A9B" w14:textId="77777777">
      <w:pPr>
        <w:jc w:val="center"/>
      </w:pPr>
    </w:p>
    <w:p w:rsidR="007D387D" w:rsidP="007D387D" w:rsidRDefault="007D387D" w14:paraId="6EB10B70" w14:textId="62F0F7B4">
      <w:pPr>
        <w:ind w:left="720"/>
      </w:pPr>
      <w:r>
        <w:t xml:space="preserve">Please check the details. If you need to make </w:t>
      </w:r>
      <w:r w:rsidR="00574FD5">
        <w:t>amendments,</w:t>
      </w:r>
      <w:r>
        <w:t xml:space="preserve"> then you can click ‘Back’ and edit the booking as required. Once satisfied, please click ‘Next’.</w:t>
      </w:r>
    </w:p>
    <w:p w:rsidR="007D387D" w:rsidP="007D387D" w:rsidRDefault="007D387D" w14:paraId="6389007E" w14:textId="77777777">
      <w:pPr>
        <w:jc w:val="center"/>
      </w:pPr>
    </w:p>
    <w:p w:rsidR="007D387D" w:rsidP="007D387D" w:rsidRDefault="007D387D" w14:paraId="46FFC3EB" w14:textId="0EF2FD49">
      <w:pPr>
        <w:pStyle w:val="ListParagraph"/>
        <w:numPr>
          <w:ilvl w:val="0"/>
          <w:numId w:val="2"/>
        </w:numPr>
      </w:pPr>
      <w:r>
        <w:t>To confirm the booking, please select ‘Submit &amp; Pay’.</w:t>
      </w:r>
    </w:p>
    <w:p w:rsidR="007D387D" w:rsidP="007D387D" w:rsidRDefault="007D387D" w14:paraId="58287458" w14:textId="77777777">
      <w:pPr>
        <w:pStyle w:val="ListParagraph"/>
      </w:pPr>
    </w:p>
    <w:p w:rsidR="007D387D" w:rsidP="007D387D" w:rsidRDefault="007D387D" w14:paraId="24F907E3" w14:textId="44F6079F">
      <w:pPr>
        <w:jc w:val="center"/>
      </w:pPr>
      <w:r w:rsidRPr="007D387D">
        <w:rPr>
          <w:noProof/>
        </w:rPr>
        <w:drawing>
          <wp:inline distT="0" distB="0" distL="0" distR="0" wp14:anchorId="209A402A" wp14:editId="1E40EBA0">
            <wp:extent cx="5080673" cy="1007521"/>
            <wp:effectExtent l="0" t="0" r="0" b="0"/>
            <wp:docPr id="1004780689"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80689" name="Picture 1" descr="A screenshot of a computer&#10;&#10;Description automatically generated with low confidence"/>
                    <pic:cNvPicPr/>
                  </pic:nvPicPr>
                  <pic:blipFill>
                    <a:blip r:embed="rId22"/>
                    <a:stretch>
                      <a:fillRect/>
                    </a:stretch>
                  </pic:blipFill>
                  <pic:spPr>
                    <a:xfrm>
                      <a:off x="0" y="0"/>
                      <a:ext cx="5131580" cy="1017616"/>
                    </a:xfrm>
                    <a:prstGeom prst="rect">
                      <a:avLst/>
                    </a:prstGeom>
                  </pic:spPr>
                </pic:pic>
              </a:graphicData>
            </a:graphic>
          </wp:inline>
        </w:drawing>
      </w:r>
    </w:p>
    <w:p w:rsidR="007D387D" w:rsidP="007D387D" w:rsidRDefault="007D387D" w14:paraId="0A8D1CCC" w14:textId="77777777">
      <w:pPr>
        <w:jc w:val="center"/>
      </w:pPr>
    </w:p>
    <w:p w:rsidR="007D387D" w:rsidP="007D387D" w:rsidRDefault="007D387D" w14:paraId="669E9D8E" w14:textId="37088060">
      <w:pPr>
        <w:pStyle w:val="ListParagraph"/>
        <w:numPr>
          <w:ilvl w:val="0"/>
          <w:numId w:val="2"/>
        </w:numPr>
      </w:pPr>
      <w:r>
        <w:t xml:space="preserve">You will then be directed to the payment screen. Please make payment via the portal by clicking ‘checkout’ at the bottom of the screen and following the onscreen instructions. </w:t>
      </w:r>
    </w:p>
    <w:p w:rsidR="00F028B1" w:rsidP="00F028B1" w:rsidRDefault="00F028B1" w14:paraId="770C8F0B" w14:textId="77777777">
      <w:pPr>
        <w:pStyle w:val="ListParagraph"/>
      </w:pPr>
    </w:p>
    <w:p w:rsidR="007D387D" w:rsidP="00574FD5" w:rsidRDefault="007D387D" w14:paraId="39B6DA1C" w14:textId="5E76EC42">
      <w:pPr>
        <w:ind w:left="360"/>
        <w:jc w:val="center"/>
      </w:pPr>
      <w:r w:rsidRPr="007D387D">
        <w:rPr>
          <w:noProof/>
        </w:rPr>
        <w:drawing>
          <wp:inline distT="0" distB="0" distL="0" distR="0" wp14:anchorId="18C4E429" wp14:editId="4E53DBE2">
            <wp:extent cx="5105913" cy="3403264"/>
            <wp:effectExtent l="0" t="0" r="0" b="635"/>
            <wp:docPr id="456010886"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10886" name="Picture 1" descr="A screenshot of a computer&#10;&#10;Description automatically generated with low confidence"/>
                    <pic:cNvPicPr/>
                  </pic:nvPicPr>
                  <pic:blipFill>
                    <a:blip r:embed="rId23"/>
                    <a:stretch>
                      <a:fillRect/>
                    </a:stretch>
                  </pic:blipFill>
                  <pic:spPr>
                    <a:xfrm>
                      <a:off x="0" y="0"/>
                      <a:ext cx="5226398" cy="3483571"/>
                    </a:xfrm>
                    <a:prstGeom prst="rect">
                      <a:avLst/>
                    </a:prstGeom>
                  </pic:spPr>
                </pic:pic>
              </a:graphicData>
            </a:graphic>
          </wp:inline>
        </w:drawing>
      </w:r>
    </w:p>
    <w:p w:rsidR="007D387D" w:rsidP="007D387D" w:rsidRDefault="007D387D" w14:paraId="41E949A5" w14:textId="6F81D8E6">
      <w:pPr>
        <w:pStyle w:val="ListParagraph"/>
        <w:numPr>
          <w:ilvl w:val="0"/>
          <w:numId w:val="2"/>
        </w:numPr>
      </w:pPr>
      <w:r>
        <w:lastRenderedPageBreak/>
        <w:t xml:space="preserve">The portal will then submit your request for review and final approval and send you confirmation that your request has been received. Once scheduled in the diary you will receive a second email to </w:t>
      </w:r>
      <w:r w:rsidR="00574FD5">
        <w:t>finalise</w:t>
      </w:r>
      <w:r>
        <w:t xml:space="preserve"> the booking. </w:t>
      </w:r>
    </w:p>
    <w:p w:rsidR="007D387D" w:rsidP="007D387D" w:rsidRDefault="007D387D" w14:paraId="48053002" w14:textId="77777777"/>
    <w:p w:rsidR="00711FC1" w:rsidP="007D387D" w:rsidRDefault="00711FC1" w14:paraId="6C3E51F4" w14:textId="77777777"/>
    <w:p w:rsidR="00711FC1" w:rsidP="00F028B1" w:rsidRDefault="00711FC1" w14:paraId="42385C99" w14:textId="77777777">
      <w:pPr>
        <w:pBdr>
          <w:bottom w:val="single" w:color="auto" w:sz="4" w:space="1"/>
        </w:pBdr>
      </w:pPr>
    </w:p>
    <w:p w:rsidR="00711FC1" w:rsidP="007D387D" w:rsidRDefault="00711FC1" w14:paraId="02F83D40" w14:textId="77777777"/>
    <w:p w:rsidRPr="00F028B1" w:rsidR="00711FC1" w:rsidP="007D387D" w:rsidRDefault="00711FC1" w14:paraId="468E41C0" w14:textId="287738A1">
      <w:pPr>
        <w:rPr>
          <w:b/>
          <w:bCs/>
          <w:u w:val="single"/>
        </w:rPr>
      </w:pPr>
      <w:r w:rsidRPr="00F028B1">
        <w:rPr>
          <w:b/>
          <w:bCs/>
          <w:u w:val="single"/>
        </w:rPr>
        <w:t>Terms &amp; Conditions</w:t>
      </w:r>
    </w:p>
    <w:p w:rsidR="00711FC1" w:rsidP="007D387D" w:rsidRDefault="00711FC1" w14:paraId="069A1210" w14:textId="77777777"/>
    <w:p w:rsidR="00711FC1" w:rsidP="007D387D" w:rsidRDefault="00711FC1" w14:paraId="08DCD2F2" w14:textId="77777777"/>
    <w:p w:rsidR="00E8251E" w:rsidP="00711FC1" w:rsidRDefault="00E8251E" w14:paraId="0CD8FA62" w14:textId="65EEDF8A">
      <w:pPr>
        <w:pStyle w:val="ListParagraph"/>
        <w:numPr>
          <w:ilvl w:val="0"/>
          <w:numId w:val="3"/>
        </w:numPr>
      </w:pPr>
      <w:r>
        <w:t>BOOKINGS</w:t>
      </w:r>
    </w:p>
    <w:p w:rsidR="00711FC1" w:rsidP="00E8251E" w:rsidRDefault="00E8251E" w14:paraId="69651D3C" w14:textId="370318BE">
      <w:pPr>
        <w:pStyle w:val="ListParagraph"/>
        <w:numPr>
          <w:ilvl w:val="1"/>
          <w:numId w:val="3"/>
        </w:numPr>
      </w:pPr>
      <w:r>
        <w:t xml:space="preserve">All services are subject to availability. </w:t>
      </w:r>
    </w:p>
    <w:p w:rsidR="0081174E" w:rsidP="00E8251E" w:rsidRDefault="0081174E" w14:paraId="0E35BB2E" w14:textId="4E71E908">
      <w:pPr>
        <w:pStyle w:val="ListParagraph"/>
        <w:numPr>
          <w:ilvl w:val="1"/>
          <w:numId w:val="3"/>
        </w:numPr>
      </w:pPr>
      <w:r>
        <w:t>CBYC reserves the right to withdraw booking serv</w:t>
      </w:r>
      <w:r w:rsidR="00FF7F29">
        <w:t xml:space="preserve">ice without notice. </w:t>
      </w:r>
    </w:p>
    <w:p w:rsidR="00E8251E" w:rsidP="00E8251E" w:rsidRDefault="00FF7F29" w14:paraId="12557009" w14:textId="52D4F55D">
      <w:pPr>
        <w:pStyle w:val="ListParagraph"/>
        <w:numPr>
          <w:ilvl w:val="1"/>
          <w:numId w:val="3"/>
        </w:numPr>
      </w:pPr>
      <w:r>
        <w:t xml:space="preserve">CBYC </w:t>
      </w:r>
      <w:r w:rsidR="00E8251E">
        <w:t xml:space="preserve">reserves the right to amend or cancel bookings at any time. </w:t>
      </w:r>
    </w:p>
    <w:p w:rsidR="00E8251E" w:rsidP="00E8251E" w:rsidRDefault="00E8251E" w14:paraId="20FE68EA" w14:textId="4F451716">
      <w:pPr>
        <w:pStyle w:val="ListParagraph"/>
        <w:numPr>
          <w:ilvl w:val="1"/>
          <w:numId w:val="3"/>
        </w:numPr>
      </w:pPr>
      <w:r>
        <w:t xml:space="preserve">The booking system is a self-service facility and Members must register on the Harbour Assist portal. </w:t>
      </w:r>
    </w:p>
    <w:p w:rsidR="00FF7F29" w:rsidP="00E8251E" w:rsidRDefault="00FF7F29" w14:paraId="4DBDCA72" w14:textId="58227287">
      <w:pPr>
        <w:pStyle w:val="ListParagraph"/>
        <w:numPr>
          <w:ilvl w:val="1"/>
          <w:numId w:val="3"/>
        </w:numPr>
      </w:pPr>
      <w:r>
        <w:t xml:space="preserve">Where boats are not presented on time booking may be cancelled and fee forfeited. </w:t>
      </w:r>
    </w:p>
    <w:p w:rsidR="0081174E" w:rsidP="0081174E" w:rsidRDefault="0081174E" w14:paraId="2C7F2A16" w14:textId="77777777">
      <w:pPr>
        <w:pStyle w:val="ListParagraph"/>
        <w:ind w:left="792"/>
      </w:pPr>
    </w:p>
    <w:p w:rsidR="00E8251E" w:rsidP="00E8251E" w:rsidRDefault="00E8251E" w14:paraId="1DDE0B86" w14:textId="5BFE49D7">
      <w:pPr>
        <w:pStyle w:val="ListParagraph"/>
        <w:numPr>
          <w:ilvl w:val="0"/>
          <w:numId w:val="3"/>
        </w:numPr>
      </w:pPr>
      <w:r>
        <w:t xml:space="preserve">PAYMENT </w:t>
      </w:r>
    </w:p>
    <w:p w:rsidR="00E8251E" w:rsidP="00E8251E" w:rsidRDefault="00E8251E" w14:paraId="1AA51C70" w14:textId="64ED3A4E">
      <w:pPr>
        <w:pStyle w:val="ListParagraph"/>
        <w:numPr>
          <w:ilvl w:val="1"/>
          <w:numId w:val="3"/>
        </w:numPr>
      </w:pPr>
      <w:r>
        <w:t xml:space="preserve">Payment </w:t>
      </w:r>
      <w:r w:rsidR="00CF7181">
        <w:t>must</w:t>
      </w:r>
      <w:r>
        <w:t xml:space="preserve"> be made at the time of booking. </w:t>
      </w:r>
    </w:p>
    <w:p w:rsidR="00E8251E" w:rsidP="00E8251E" w:rsidRDefault="00E8251E" w14:paraId="7D01D656" w14:textId="77777777">
      <w:pPr>
        <w:pStyle w:val="ListParagraph"/>
        <w:numPr>
          <w:ilvl w:val="1"/>
          <w:numId w:val="3"/>
        </w:numPr>
      </w:pPr>
      <w:r>
        <w:t xml:space="preserve">Bookings will not be confirmed until payment is made in full. </w:t>
      </w:r>
    </w:p>
    <w:p w:rsidR="00E8251E" w:rsidP="00E8251E" w:rsidRDefault="00E8251E" w14:paraId="2DDCDB35" w14:textId="53307FCC">
      <w:pPr>
        <w:pStyle w:val="ListParagraph"/>
        <w:numPr>
          <w:ilvl w:val="1"/>
          <w:numId w:val="3"/>
        </w:numPr>
      </w:pPr>
      <w:r>
        <w:t xml:space="preserve">Any unpaid orders will automatically be cancelled after 7 days, and the member will need to rebook. </w:t>
      </w:r>
    </w:p>
    <w:p w:rsidR="0081174E" w:rsidP="00E8251E" w:rsidRDefault="00FF7F29" w14:paraId="7D3388EE" w14:textId="2D8DAB9D">
      <w:pPr>
        <w:pStyle w:val="ListParagraph"/>
        <w:numPr>
          <w:ilvl w:val="1"/>
          <w:numId w:val="3"/>
        </w:numPr>
      </w:pPr>
      <w:r>
        <w:t>Partial r</w:t>
      </w:r>
      <w:r w:rsidR="0081174E">
        <w:t xml:space="preserve">efunds will not be provided if boats return to the water faster than planned. </w:t>
      </w:r>
    </w:p>
    <w:p w:rsidR="0081174E" w:rsidP="00E8251E" w:rsidRDefault="0081174E" w14:paraId="4A975DB3" w14:textId="1233B3EB">
      <w:pPr>
        <w:pStyle w:val="ListParagraph"/>
        <w:numPr>
          <w:ilvl w:val="1"/>
          <w:numId w:val="3"/>
        </w:numPr>
        <w:rPr/>
      </w:pPr>
      <w:r w:rsidR="0081174E">
        <w:rPr/>
        <w:t>Boats overstaying the duration of existing booking will be returned to the water where possible. If it is not possible to safely return the boat to the water, the member will incur Penalty fees at a rate of £2.</w:t>
      </w:r>
      <w:r w:rsidR="7CD101EB">
        <w:rPr/>
        <w:t>2</w:t>
      </w:r>
      <w:r w:rsidR="0081174E">
        <w:rPr/>
        <w:t xml:space="preserve">0 per metre per day. </w:t>
      </w:r>
    </w:p>
    <w:p w:rsidR="0081174E" w:rsidP="0081174E" w:rsidRDefault="0081174E" w14:paraId="3F64CDF9" w14:textId="0B2B5E7C"/>
    <w:p w:rsidR="00E8251E" w:rsidP="00E8251E" w:rsidRDefault="00E8251E" w14:paraId="219EC592" w14:textId="77777777">
      <w:pPr>
        <w:pStyle w:val="ListParagraph"/>
        <w:numPr>
          <w:ilvl w:val="0"/>
          <w:numId w:val="3"/>
        </w:numPr>
      </w:pPr>
      <w:r>
        <w:t>CANCELLATION</w:t>
      </w:r>
    </w:p>
    <w:p w:rsidR="00E8251E" w:rsidP="00E8251E" w:rsidRDefault="00E8251E" w14:paraId="44D6FB16" w14:textId="1D0667EE">
      <w:pPr>
        <w:pStyle w:val="ListParagraph"/>
        <w:numPr>
          <w:ilvl w:val="1"/>
          <w:numId w:val="3"/>
        </w:numPr>
      </w:pPr>
      <w:r>
        <w:t xml:space="preserve">Members may cancel their booking up to 7 days before the schedule date. A full refund will be issued. </w:t>
      </w:r>
    </w:p>
    <w:p w:rsidR="00E8251E" w:rsidP="00E8251E" w:rsidRDefault="00E8251E" w14:paraId="08433E1C" w14:textId="78B6E69E">
      <w:pPr>
        <w:pStyle w:val="ListParagraph"/>
        <w:numPr>
          <w:ilvl w:val="1"/>
          <w:numId w:val="3"/>
        </w:numPr>
      </w:pPr>
      <w:r>
        <w:t xml:space="preserve">Cancellation with less than 7 days’ notice will </w:t>
      </w:r>
      <w:r w:rsidR="00CF7181">
        <w:t>not receive refund</w:t>
      </w:r>
      <w:r>
        <w:t xml:space="preserve">. </w:t>
      </w:r>
    </w:p>
    <w:p w:rsidR="00E8251E" w:rsidP="00E8251E" w:rsidRDefault="00E8251E" w14:paraId="18B2D7D2" w14:textId="4CE7CB75">
      <w:pPr>
        <w:pStyle w:val="ListParagraph"/>
        <w:numPr>
          <w:ilvl w:val="1"/>
          <w:numId w:val="3"/>
        </w:numPr>
      </w:pPr>
      <w:r>
        <w:t xml:space="preserve">Where bookings are cancelled by the club, service will be rescheduled, or a full refund will be provided. The club does accept responsibility for incidental loss relating to third party costs. </w:t>
      </w:r>
    </w:p>
    <w:p w:rsidR="00CF7181" w:rsidP="00CF7181" w:rsidRDefault="00CF7181" w14:paraId="293CE17B" w14:textId="77777777">
      <w:pPr>
        <w:pStyle w:val="ListParagraph"/>
        <w:ind w:left="792"/>
      </w:pPr>
    </w:p>
    <w:p w:rsidR="00CF7181" w:rsidP="00CF7181" w:rsidRDefault="00CF7181" w14:paraId="2CB9D179" w14:textId="404CF805">
      <w:pPr>
        <w:pStyle w:val="ListParagraph"/>
        <w:numPr>
          <w:ilvl w:val="0"/>
          <w:numId w:val="3"/>
        </w:numPr>
      </w:pPr>
      <w:r>
        <w:t>Other</w:t>
      </w:r>
    </w:p>
    <w:p w:rsidR="00CF7181" w:rsidP="00CF7181" w:rsidRDefault="00CF7181" w14:paraId="35728FF9" w14:textId="26AA2EC9">
      <w:pPr>
        <w:pStyle w:val="ListParagraph"/>
        <w:numPr>
          <w:ilvl w:val="1"/>
          <w:numId w:val="3"/>
        </w:numPr>
      </w:pPr>
      <w:r>
        <w:t xml:space="preserve">Members must not apply paint/anti-foul near the hoist strops.  </w:t>
      </w:r>
    </w:p>
    <w:p w:rsidR="00CF7181" w:rsidP="00CF7181" w:rsidRDefault="00CF7181" w14:paraId="48C6C90F" w14:textId="66F8B447">
      <w:pPr>
        <w:pStyle w:val="ListParagraph"/>
        <w:numPr>
          <w:ilvl w:val="1"/>
          <w:numId w:val="3"/>
        </w:numPr>
      </w:pPr>
      <w:r>
        <w:t xml:space="preserve">CBYC reserves the right to amend terms and conditions without prior notice/ </w:t>
      </w:r>
    </w:p>
    <w:sectPr w:rsidR="00CF718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50AB5"/>
    <w:multiLevelType w:val="hybridMultilevel"/>
    <w:tmpl w:val="9FDEB6C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A876F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7AF1322"/>
    <w:multiLevelType w:val="hybridMultilevel"/>
    <w:tmpl w:val="CEAACDE4"/>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4120722">
    <w:abstractNumId w:val="2"/>
  </w:num>
  <w:num w:numId="2" w16cid:durableId="2082487358">
    <w:abstractNumId w:val="0"/>
  </w:num>
  <w:num w:numId="3" w16cid:durableId="2019380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0D7"/>
    <w:rsid w:val="00033BB9"/>
    <w:rsid w:val="00087E04"/>
    <w:rsid w:val="001815CE"/>
    <w:rsid w:val="001925E5"/>
    <w:rsid w:val="0027045C"/>
    <w:rsid w:val="00383DA6"/>
    <w:rsid w:val="003A1F47"/>
    <w:rsid w:val="0042768E"/>
    <w:rsid w:val="0044375F"/>
    <w:rsid w:val="00574FD5"/>
    <w:rsid w:val="005A33AC"/>
    <w:rsid w:val="00643368"/>
    <w:rsid w:val="006C327E"/>
    <w:rsid w:val="00711FC1"/>
    <w:rsid w:val="007D387D"/>
    <w:rsid w:val="0081174E"/>
    <w:rsid w:val="00854C57"/>
    <w:rsid w:val="00873C1E"/>
    <w:rsid w:val="008D0186"/>
    <w:rsid w:val="009B02A9"/>
    <w:rsid w:val="00A307B2"/>
    <w:rsid w:val="00A53B4C"/>
    <w:rsid w:val="00A92AB1"/>
    <w:rsid w:val="00AE10D7"/>
    <w:rsid w:val="00B60578"/>
    <w:rsid w:val="00B8775F"/>
    <w:rsid w:val="00BF5D47"/>
    <w:rsid w:val="00C4748B"/>
    <w:rsid w:val="00C607F9"/>
    <w:rsid w:val="00CC761D"/>
    <w:rsid w:val="00CF7181"/>
    <w:rsid w:val="00E753C9"/>
    <w:rsid w:val="00E8251E"/>
    <w:rsid w:val="00EA0EC4"/>
    <w:rsid w:val="00EC6AA9"/>
    <w:rsid w:val="00F028B1"/>
    <w:rsid w:val="00F73371"/>
    <w:rsid w:val="00F9328F"/>
    <w:rsid w:val="00FB5135"/>
    <w:rsid w:val="00FD4911"/>
    <w:rsid w:val="00FF7F29"/>
    <w:rsid w:val="054340B1"/>
    <w:rsid w:val="0B75CF59"/>
    <w:rsid w:val="0F5D5C39"/>
    <w:rsid w:val="117965D2"/>
    <w:rsid w:val="198B28CB"/>
    <w:rsid w:val="28468827"/>
    <w:rsid w:val="32080F6F"/>
    <w:rsid w:val="35221605"/>
    <w:rsid w:val="378A5967"/>
    <w:rsid w:val="43BCDC59"/>
    <w:rsid w:val="43CA999F"/>
    <w:rsid w:val="5344FBCC"/>
    <w:rsid w:val="60213F47"/>
    <w:rsid w:val="61EE5E70"/>
    <w:rsid w:val="6CE42745"/>
    <w:rsid w:val="7CD10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24A5D"/>
  <w15:chartTrackingRefBased/>
  <w15:docId w15:val="{1BE3A015-90CB-DD47-942C-B0F951C8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E10D7"/>
    <w:pPr>
      <w:ind w:left="720"/>
      <w:contextualSpacing/>
    </w:pPr>
  </w:style>
  <w:style w:type="paragraph" w:styleId="NormalWeb">
    <w:name w:val="Normal (Web)"/>
    <w:basedOn w:val="Normal"/>
    <w:uiPriority w:val="99"/>
    <w:unhideWhenUsed/>
    <w:rsid w:val="0042768E"/>
    <w:pPr>
      <w:spacing w:before="100" w:beforeAutospacing="1" w:after="100" w:afterAutospacing="1"/>
    </w:pPr>
    <w:rPr>
      <w:rFonts w:ascii="Times New Roman" w:hAnsi="Times New Roman" w:eastAsia="Times New Roman" w:cs="Times New Roman"/>
      <w:kern w:val="0"/>
      <w:lang w:eastAsia="en-GB"/>
      <w14:ligatures w14:val="none"/>
    </w:rPr>
  </w:style>
  <w:style w:type="character" w:styleId="Hyperlink">
    <w:name w:val="Hyperlink"/>
    <w:basedOn w:val="DefaultParagraphFont"/>
    <w:uiPriority w:val="99"/>
    <w:unhideWhenUsed/>
    <w:rsid w:val="0042768E"/>
    <w:rPr>
      <w:color w:val="0563C1" w:themeColor="hyperlink"/>
      <w:u w:val="single"/>
    </w:rPr>
  </w:style>
  <w:style w:type="character" w:styleId="UnresolvedMention">
    <w:name w:val="Unresolved Mention"/>
    <w:basedOn w:val="DefaultParagraphFont"/>
    <w:uiPriority w:val="99"/>
    <w:semiHidden/>
    <w:unhideWhenUsed/>
    <w:rsid w:val="00427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210742">
      <w:bodyDiv w:val="1"/>
      <w:marLeft w:val="0"/>
      <w:marRight w:val="0"/>
      <w:marTop w:val="0"/>
      <w:marBottom w:val="0"/>
      <w:divBdr>
        <w:top w:val="none" w:sz="0" w:space="0" w:color="auto"/>
        <w:left w:val="none" w:sz="0" w:space="0" w:color="auto"/>
        <w:bottom w:val="none" w:sz="0" w:space="0" w:color="auto"/>
        <w:right w:val="none" w:sz="0" w:space="0" w:color="auto"/>
      </w:divBdr>
      <w:divsChild>
        <w:div w:id="383724547">
          <w:marLeft w:val="0"/>
          <w:marRight w:val="0"/>
          <w:marTop w:val="0"/>
          <w:marBottom w:val="0"/>
          <w:divBdr>
            <w:top w:val="none" w:sz="0" w:space="0" w:color="auto"/>
            <w:left w:val="none" w:sz="0" w:space="0" w:color="auto"/>
            <w:bottom w:val="none" w:sz="0" w:space="0" w:color="auto"/>
            <w:right w:val="none" w:sz="0" w:space="0" w:color="auto"/>
          </w:divBdr>
          <w:divsChild>
            <w:div w:id="1344816247">
              <w:marLeft w:val="0"/>
              <w:marRight w:val="0"/>
              <w:marTop w:val="0"/>
              <w:marBottom w:val="0"/>
              <w:divBdr>
                <w:top w:val="none" w:sz="0" w:space="0" w:color="auto"/>
                <w:left w:val="none" w:sz="0" w:space="0" w:color="auto"/>
                <w:bottom w:val="none" w:sz="0" w:space="0" w:color="auto"/>
                <w:right w:val="none" w:sz="0" w:space="0" w:color="auto"/>
              </w:divBdr>
              <w:divsChild>
                <w:div w:id="997728464">
                  <w:marLeft w:val="0"/>
                  <w:marRight w:val="0"/>
                  <w:marTop w:val="0"/>
                  <w:marBottom w:val="0"/>
                  <w:divBdr>
                    <w:top w:val="none" w:sz="0" w:space="0" w:color="auto"/>
                    <w:left w:val="none" w:sz="0" w:space="0" w:color="auto"/>
                    <w:bottom w:val="none" w:sz="0" w:space="0" w:color="auto"/>
                    <w:right w:val="none" w:sz="0" w:space="0" w:color="auto"/>
                  </w:divBdr>
                  <w:divsChild>
                    <w:div w:id="6963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customXml" Target="../customXml/item1.xml" Id="rId26" /><Relationship Type="http://schemas.openxmlformats.org/officeDocument/2006/relationships/settings" Target="settings.xml" Id="rId3" /><Relationship Type="http://schemas.openxmlformats.org/officeDocument/2006/relationships/image" Target="media/image13.png" Id="rId21" /><Relationship Type="http://schemas.openxmlformats.org/officeDocument/2006/relationships/hyperlink" Target="https://cbyc.harbourassist.com/portal" TargetMode="External" Id="rId7" /><Relationship Type="http://schemas.openxmlformats.org/officeDocument/2006/relationships/image" Target="media/image4.png" Id="rId12" /><Relationship Type="http://schemas.openxmlformats.org/officeDocument/2006/relationships/image" Target="media/image9.png" Id="rId17" /><Relationship Type="http://schemas.openxmlformats.org/officeDocument/2006/relationships/theme" Target="theme/theme1.xml" Id="rId25" /><Relationship Type="http://schemas.openxmlformats.org/officeDocument/2006/relationships/styles" Target="styles.xml" Id="rId2" /><Relationship Type="http://schemas.openxmlformats.org/officeDocument/2006/relationships/image" Target="media/image8.png" Id="rId16" /><Relationship Type="http://schemas.openxmlformats.org/officeDocument/2006/relationships/image" Target="media/image12.png" Id="rId20"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image" Target="media/image3.png" Id="rId11" /><Relationship Type="http://schemas.openxmlformats.org/officeDocument/2006/relationships/fontTable" Target="fontTable.xml" Id="rId24" /><Relationship Type="http://schemas.openxmlformats.org/officeDocument/2006/relationships/customXml" Target="ink/ink1.xml" Id="rId5" /><Relationship Type="http://schemas.openxmlformats.org/officeDocument/2006/relationships/image" Target="media/image7.png" Id="rId15" /><Relationship Type="http://schemas.openxmlformats.org/officeDocument/2006/relationships/image" Target="media/image15.png" Id="rId23" /><Relationship Type="http://schemas.openxmlformats.org/officeDocument/2006/relationships/customXml" Target="../customXml/item3.xml" Id="rId28" /><Relationship Type="http://schemas.openxmlformats.org/officeDocument/2006/relationships/image" Target="media/image11.png" Id="rId19" /><Relationship Type="http://schemas.openxmlformats.org/officeDocument/2006/relationships/webSettings" Target="webSettings.xml" Id="rId4" /><Relationship Type="http://schemas.openxmlformats.org/officeDocument/2006/relationships/customXml" Target="ink/ink2.xml" Id="rId9" /><Relationship Type="http://schemas.openxmlformats.org/officeDocument/2006/relationships/image" Target="media/image6.png" Id="rId14" /><Relationship Type="http://schemas.openxmlformats.org/officeDocument/2006/relationships/image" Target="media/image14.png" Id="rId22" /><Relationship Type="http://schemas.openxmlformats.org/officeDocument/2006/relationships/customXml" Target="../customXml/item2.xml" Id="rId27"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24T13:19:16.249"/>
    </inkml:context>
    <inkml:brush xml:id="br0">
      <inkml:brushProperty name="width" value="0.05019" units="cm"/>
      <inkml:brushProperty name="height" value="0.05019" units="cm"/>
    </inkml:brush>
  </inkml:definitions>
  <inkml:trace contextRef="#ctx0" brushRef="#br0">0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24T13:33:11.819"/>
    </inkml:context>
    <inkml:brush xml:id="br0">
      <inkml:brushProperty name="width" value="0.08562" units="cm"/>
      <inkml:brushProperty name="height" value="0.08562" units="cm"/>
    </inkml:brush>
  </inkml:definitions>
  <inkml:trace contextRef="#ctx0" brushRef="#br0">37 73 8103,'-7'0'3886,"-4"0"-3293,10 0 25,-4 0 54,5 0 1926,0 0-2520,5 0 178,-4 0-117,10 0 1,-5 1-38,2 3 42,2-3 1,-3 5-55,5-6 1,-4 0 45,0 0-58,0 0 0,4 0 30,1 0-7,-1 0 0,0 0-59,0 0 52,0 0 1,0 0 3,0 0-10,0 0 0,0 0 17,0 0 0,-4 0 40,1 0-63,-1 0 0,4 0-134,0 0 87,0 0 1,0 0-107,0 0 122,0 0 1,0 0-6,0 0 1,-4 0 21,1 0-226,-1 0 179,4 0-14,0 0 0,0 0-35,0 0 0,-4 0 44,0 0 1,-4 0-67,4 0 1,-4 0 53,4 0 1,-4 0-136,4 0 115,0 0-110,5 0 99,-1 0 1,0 0-3,0 0 1,-4 0 1,0 0 1,-4 0-4,4 0 1,-4 0 60,4 0 1,-4 0-52,4 0 0,-4 0 201,4 0 1,-4 0-39,4 0 91,0 0-200,5 0 1,-1 0-36,0 0 1,-4 0-31,0 0 0,-4 0 78,4 0 0,-4 0-194,4 0 1,-4 0-62,4 0-34,0 0 65,4 0 194,0 0-26,1 0 1,-5 0 20,0 0 96,-6 0-151,9 0 153,-10 0-98,5 0 85,-6 0 1,1 0-65,3 0-204,-2 0 81,3 0-259,-5 0 130,0 0 171,5 0 0,-3-2 151,2-2-120,-3 3 171,-1-4-110,0 5-7,0 0-115,5 0 101,-3 0-194,3 0 155,-5 0-13,0 0-16,0-6 98,0 5 0,1-4 38,3 5 269,-2 0-245,3 0-44,-5 0-203,0 0 90,0-6 29,-5 5 0,2-4-41,-5 5-194,5 0 213,-7 0 17,3 0 1,-5 0-1,0 0 0,4 0-696,0 0 455,0 0 0,-5 0 10,1 0 178,0 0 0,0 0 111,0 0-148,0 0 0,0 0 4,0 0 1,4 0 820,0 0-521,0 0 0,-5 0-120,1 0 0,4 0-13,0 0-72,0 0 1,-4 0 8,0 0 1,4 0-33,0 0 59,0 0 0,-4 0 10,0 0-49,0 5 1,-1-4 18,1 3-64,0-2 1,0-2 62,0 0 0,4 4-105,0 0 89,0 0-1,-4-4 0,0 0 53,0 0 1,4 0-59,-1 0 0,5 0 255,-4 0-229,6 0 142,-9 0 0,8 0 18,-5 0-41,5 0 0,-3 0-27,2 0-6,2 0-94,-8 0 1,7-4 61,-5 0 0,4 0-160,-4 4 1,4 0 81,-4 0 1,4 0-93,-4 0 1,4 0 56,-5 0 1,5 0-22,-4 0 0,4 0 57,-4 0 1,4 0 6,-4 0 1,4 0 1,-4 0 1,4 0-16,-4 0 0,4 0 30,-4 0-27,5 0 59,-8 0-50,5 0 27,-6 0 21,0 0 1,4 0 49,-1 0 204,7 0-163,-9 0-75,10 0 27,-10 0 25,10 0 44,-10 0 199,9 0-325,-3 0 1,4 0-631,-3 0 159,2 0 105,-3 0 511,5 0-1647,0 0 1326,5 0 177,-3 0 0,4 0-162,-2 0 185,-2 0 0,5 0-59,-3 0 38,-3 0 0,6 0 5,-3 0 0,-2 0 259,6 0-37,-5 0-191,8 0 1,-4 0-25,5 0 0,-4-4 52,0 0-137,0 0 0,4 4 133,0 0-99,0 0 0,0 0 6,0 0 0,-4 0-30,0 0 36,1 0 0,3 0 1,0 0 0,-4-2 54,0-2-48,0 3 0,4-5 1,0 6 0,-4 0 18,0 0-13,0 0 0,4 0-9,0 0 0,-3 0 0,-1 0 0,-4 0 0,4 0 0,0 0 2,4 0 0,-4 0 11,0 0 0,-4 0 1,4 0-13,0 0 1,4 0 1,0 0 1,-4 0 0,0 0 1,1 0 13,3 0 0,-4 0 32,0 0 184,0 0-219,4 0 0,0 0 127,0 0 1,-4 0-108,0 0 1,-4 0 48,4 0 0,-4 0 41,4 0-132,0 0 41,5 0 1,-5 0-3,0 0 0,-4 0 15,4 0 1,-4 0 25,4 0 56,-5 0-56,7 0-77,-3 0 1,1 0 45,0 0 1,-4 0-140,4 0 88,-5 0 1,4 0-161,-3 0 34,-3 0 1,6 0 23,-3 0-20,-3 0 58,5 0 45,-1 0-70,-4 0 174,10 0-22,-10 0 20,10 0 64,-10 0-136,5 0 18,-1 0 7,-3 0 20,3 0 1,-4 0-17,3 0-14,-2 0-22,3 0-9,-5 0-16,0 0 44,5 0 1,-3-1-9,2-3 138,-3 3-134,-1-5 256,0 6-805,0 0 1,-4-1 367,0-3 1,-1 3-51,1-3 18,-3 2-51,-5 2 275,0 0 1,0 0-34,0 0 0,3-4 126,1 0-69,0 0 1,-4 4-81,0 0 1,4 0-164,0 0 146,0 0-83,-4 0 1,0 0 86,0 0 0,4 0-49,0 0 1,4 0 0,-5 0 1,5 0-11,-4 0 0,4 0 127,-4 0 1,4 0-98,-4 0 0,4 0-68,-4 0 25,5 6 746,-7-5-458,3 4 1,-1-5 2,0 0 0,4 0 185,-4 0-135,5 0-209,-8 0 168,5 0-295,-7 0 145,1 0-137,0 0 0,0 0 67,0 0 0,4 0-20,0 0 1,4 0 40,-4 0 5,0 0 1,-4 0 37,0 0 0,4 0-35,-1 0 1,1 0 8,-4 0 1,4 0-2,0 0 1,0 0-29,-4 0 29,0 0 1,0 0-8,0 0 10,0 0 0,0-4 0,-1 0 1,5 0-47,0 4 0,4 0 38,-4 0-69,0 0 0,0 0 60,0 0 0,4 0-11,-4 0-7,5 0 96,-8 0 0,9 0-2,-6 0 23,5 0-73,-8 0 23,10 0-71,-10 0 50,10 0 0,-5 1-67,6 4 1,-1-4 63,-3 3-60,3-3-73,-5-1 56,6 0 0,-1 0-170,-3 0 182,3 0-34,-5 0 1,5 2 3,-3 2-32,3-3 7,-5 4-24,1-5 57,3 0 0,-4 0-46,2 0 40,2 0-15,-3 0 88,0 0 32,3 6 69,-3-5 464,0 4-1057,3-5 243,-3 0 265,5 0 170,-6 0-156,5 0 170,-4 0-179,5 0 1,-2 0 184,-2 0-155,3 0 224,-4 0-285,5 0 27,0 0-69,5 0 1,-2 0-43,5 0 15,-6 0-68,9 0 130,-4 0 0,1 0 33,0 0 1,-4 0-68,4 0 105,0 0-67,4 0 11,0 0 0,0 0 25,1 0 1,-5 0 9,0 0 0,-4 0 70,4 0 1,-4 0-77,4 0 23,0 0 0,4 0-25,0 0 0,-4 0-9,0 0 0,-4 0 0,4 0 0,-4 0 24,4 0-21,1 0 19,3 0-39,0 0 1,0 0 15,0 0 0,-4 0 5,0 0 0,-4 0-3,4 0 1,0 0 29,4 0 0,-4 0-29,0 0 1,0 0 133,5 0 0,-5 0-74,0 0 0,0 0 11,4 0 0,0 0-47,0 0 0,0 0 18,0 0 1,-4 0-185,0 0 1,0 0 63,5 0 0,-5 0-109,0 0 0,-4 0-84,4 0 151,0 0-3,4 0 0,0 0 4,0 0 0,-4 4 275,0 0-167,0 1 80,4-5 1,0 0-93,1 0 1,-5 0 120,0 0 1,-4 0-2,4 0 1,-4 0 43,4 0-109,-5 0 22,2 0 31,-5 0-14,5 0 15,-3 0-5,3 0-179,-5 0 361,0 0 63,-5 0-407,3 0 152,-3 0-185,5 0 188,0 0-541,-5 0-24,3 0-449,-3 0-1594,-1 0 1800,5 0 1,-6 0-2830,3 0 2032,3 0 1516,-10 0 0,5 0 0,-7 0 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D5947CAB5AC74FA49748EB1344AEBD" ma:contentTypeVersion="19" ma:contentTypeDescription="Create a new document." ma:contentTypeScope="" ma:versionID="a706b5ed9aa5af2ad20737cfc78c0c92">
  <xsd:schema xmlns:xsd="http://www.w3.org/2001/XMLSchema" xmlns:xs="http://www.w3.org/2001/XMLSchema" xmlns:p="http://schemas.microsoft.com/office/2006/metadata/properties" xmlns:ns2="69aa34c9-7040-422a-8786-15bf38686e8e" xmlns:ns3="03b2ad45-ded1-40b0-8314-0fcdfb2b04ca" targetNamespace="http://schemas.microsoft.com/office/2006/metadata/properties" ma:root="true" ma:fieldsID="92bc601916e501d2b8cbf5587d3a1e62" ns2:_="" ns3:_="">
    <xsd:import namespace="69aa34c9-7040-422a-8786-15bf38686e8e"/>
    <xsd:import namespace="03b2ad45-ded1-40b0-8314-0fcdfb2b04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a34c9-7040-422a-8786-15bf38686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d82450-8e6d-4e52-840b-f66b661013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b2ad45-ded1-40b0-8314-0fcdfb2b04c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907306-285a-4c86-b222-ffa6aa002943}" ma:internalName="TaxCatchAll" ma:showField="CatchAllData" ma:web="03b2ad45-ded1-40b0-8314-0fcdfb2b0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aa34c9-7040-422a-8786-15bf38686e8e">
      <Terms xmlns="http://schemas.microsoft.com/office/infopath/2007/PartnerControls"/>
    </lcf76f155ced4ddcb4097134ff3c332f>
    <TaxCatchAll xmlns="03b2ad45-ded1-40b0-8314-0fcdfb2b04ca" xsi:nil="true"/>
  </documentManagement>
</p:properties>
</file>

<file path=customXml/itemProps1.xml><?xml version="1.0" encoding="utf-8"?>
<ds:datastoreItem xmlns:ds="http://schemas.openxmlformats.org/officeDocument/2006/customXml" ds:itemID="{6C47F1A5-319E-4779-9F61-5DBE49967097}"/>
</file>

<file path=customXml/itemProps2.xml><?xml version="1.0" encoding="utf-8"?>
<ds:datastoreItem xmlns:ds="http://schemas.openxmlformats.org/officeDocument/2006/customXml" ds:itemID="{38A7C07D-B923-4820-84C5-72C814B5B5F1}"/>
</file>

<file path=customXml/itemProps3.xml><?xml version="1.0" encoding="utf-8"?>
<ds:datastoreItem xmlns:ds="http://schemas.openxmlformats.org/officeDocument/2006/customXml" ds:itemID="{A1FC15EF-F5FA-49A5-8056-C07CAEBCC0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Cheeseman</dc:creator>
  <cp:keywords/>
  <dc:description/>
  <cp:lastModifiedBy>Admin</cp:lastModifiedBy>
  <cp:revision>3</cp:revision>
  <dcterms:created xsi:type="dcterms:W3CDTF">2023-05-26T14:26:00Z</dcterms:created>
  <dcterms:modified xsi:type="dcterms:W3CDTF">2026-06-29T13:54:30Z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0x0101007CD5947CAB5AC74FA49748EB1344AEBD</vt:lpwstr>
  </property>
  <property fmtid="{D5CDD505-2E9C-101B-9397-08002B2CF9AE}" pid="3" name="MediaServiceImageTags">
    <vt:lpwstr/>
  </property>
</Properties>
</file>