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16003" w14:textId="60517565" w:rsidR="00526748" w:rsidRDefault="007E7823" w:rsidP="00CE5F1E">
      <w:pPr>
        <w:pStyle w:val="CRTTitle"/>
      </w:pPr>
      <w:r>
        <w:t>Port of Sharpness</w:t>
      </w:r>
    </w:p>
    <w:p w14:paraId="637D2F53" w14:textId="5656DECD" w:rsidR="0010158B" w:rsidRDefault="007E7823" w:rsidP="00CE5F1E">
      <w:pPr>
        <w:pStyle w:val="CRTSubtitle"/>
      </w:pPr>
      <w:r>
        <w:t>Local Notice to Mariners</w:t>
      </w:r>
    </w:p>
    <w:p w14:paraId="548D73FE" w14:textId="1C8E5053" w:rsidR="00C16FA1" w:rsidRDefault="00EE53B5" w:rsidP="007B5F1F">
      <w:pPr>
        <w:pStyle w:val="CRTHeadingOne"/>
        <w:rPr>
          <w:rStyle w:val="CRTRegularFont"/>
        </w:rPr>
        <w:sectPr w:rsidR="00C16FA1" w:rsidSect="00A646F5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692" w:right="1021" w:bottom="1418" w:left="1021" w:header="709" w:footer="709" w:gutter="0"/>
          <w:cols w:space="708"/>
          <w:titlePg/>
          <w:docGrid w:linePitch="360"/>
        </w:sectPr>
      </w:pPr>
      <w:r>
        <w:t xml:space="preserve">Local Notice Number: </w:t>
      </w:r>
      <w:r w:rsidR="00CE5F1E">
        <w:t xml:space="preserve"> </w:t>
      </w:r>
      <w:r>
        <w:tab/>
      </w:r>
      <w:r w:rsidR="005A047A">
        <w:t>002-2025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7384" w:rsidRPr="7E1749A0">
        <w:rPr>
          <w:rStyle w:val="CRTRegularFont"/>
        </w:rPr>
        <w:t>Issue Date</w:t>
      </w:r>
      <w:r w:rsidR="00C01D9B" w:rsidRPr="7E1749A0">
        <w:rPr>
          <w:rStyle w:val="CRTRegularFont"/>
        </w:rPr>
        <w:t>:</w:t>
      </w:r>
      <w:r w:rsidR="005A047A">
        <w:rPr>
          <w:rStyle w:val="CRTRegularFont"/>
        </w:rPr>
        <w:t xml:space="preserve"> 27-06-25</w:t>
      </w:r>
    </w:p>
    <w:p w14:paraId="432377A9" w14:textId="08BE8AC2" w:rsidR="3F2B5B33" w:rsidRDefault="3F2B5B33" w:rsidP="70D5694A">
      <w:pPr>
        <w:shd w:val="clear" w:color="auto" w:fill="FFFFFF" w:themeFill="background1"/>
        <w:rPr>
          <w:rFonts w:ascii="Aptos" w:eastAsia="Aptos" w:hAnsi="Aptos" w:cs="Aptos"/>
          <w:color w:val="000000"/>
          <w:sz w:val="22"/>
          <w:szCs w:val="22"/>
        </w:rPr>
      </w:pPr>
    </w:p>
    <w:p w14:paraId="4729B0A5" w14:textId="77777777" w:rsidR="00C87BA6" w:rsidRDefault="00C87BA6" w:rsidP="005A047A">
      <w:pPr>
        <w:shd w:val="clear" w:color="auto" w:fill="FFFFFF" w:themeFill="background1"/>
        <w:rPr>
          <w:rFonts w:ascii="Aptos" w:eastAsia="Aptos" w:hAnsi="Aptos" w:cs="Aptos"/>
          <w:color w:val="000000"/>
          <w:sz w:val="22"/>
          <w:szCs w:val="22"/>
        </w:rPr>
      </w:pPr>
    </w:p>
    <w:p w14:paraId="7C6735D2" w14:textId="7A33A32E" w:rsidR="00E20812" w:rsidRDefault="005A047A" w:rsidP="005A047A">
      <w:pPr>
        <w:shd w:val="clear" w:color="auto" w:fill="FFFFFF" w:themeFill="background1"/>
        <w:rPr>
          <w:rFonts w:ascii="Aptos" w:eastAsia="Aptos" w:hAnsi="Aptos" w:cs="Aptos"/>
          <w:color w:val="000000"/>
          <w:sz w:val="22"/>
          <w:szCs w:val="22"/>
        </w:rPr>
      </w:pPr>
      <w:r w:rsidRPr="005A047A">
        <w:rPr>
          <w:rFonts w:ascii="Aptos" w:eastAsia="Aptos" w:hAnsi="Aptos" w:cs="Aptos"/>
          <w:color w:val="000000"/>
          <w:sz w:val="22"/>
          <w:szCs w:val="22"/>
        </w:rPr>
        <w:t xml:space="preserve">Further to our previous notice </w:t>
      </w:r>
      <w:r>
        <w:rPr>
          <w:rFonts w:ascii="Aptos" w:eastAsia="Aptos" w:hAnsi="Aptos" w:cs="Aptos"/>
          <w:color w:val="000000"/>
          <w:sz w:val="22"/>
          <w:szCs w:val="22"/>
        </w:rPr>
        <w:t>(001-2025</w:t>
      </w:r>
      <w:r w:rsidR="008C27D3">
        <w:rPr>
          <w:rFonts w:ascii="Aptos" w:eastAsia="Aptos" w:hAnsi="Aptos" w:cs="Aptos"/>
          <w:color w:val="000000"/>
          <w:sz w:val="22"/>
          <w:szCs w:val="22"/>
        </w:rPr>
        <w:t xml:space="preserve"> of </w:t>
      </w:r>
      <w:r w:rsidR="00F17AF8">
        <w:rPr>
          <w:rFonts w:ascii="Aptos" w:eastAsia="Aptos" w:hAnsi="Aptos" w:cs="Aptos"/>
          <w:color w:val="000000"/>
          <w:sz w:val="22"/>
          <w:szCs w:val="22"/>
        </w:rPr>
        <w:t>19</w:t>
      </w:r>
      <w:r w:rsidR="00E20812">
        <w:rPr>
          <w:rFonts w:ascii="Aptos" w:eastAsia="Aptos" w:hAnsi="Aptos" w:cs="Aptos"/>
          <w:color w:val="000000"/>
          <w:sz w:val="22"/>
          <w:szCs w:val="22"/>
        </w:rPr>
        <w:t>-06-25</w:t>
      </w:r>
      <w:r>
        <w:rPr>
          <w:rFonts w:ascii="Aptos" w:eastAsia="Aptos" w:hAnsi="Aptos" w:cs="Aptos"/>
          <w:color w:val="000000"/>
          <w:sz w:val="22"/>
          <w:szCs w:val="22"/>
        </w:rPr>
        <w:t>)</w:t>
      </w:r>
    </w:p>
    <w:p w14:paraId="7CD0F912" w14:textId="77777777" w:rsidR="00E20812" w:rsidRDefault="00E20812" w:rsidP="005A047A">
      <w:pPr>
        <w:shd w:val="clear" w:color="auto" w:fill="FFFFFF" w:themeFill="background1"/>
        <w:rPr>
          <w:rFonts w:ascii="Aptos" w:eastAsia="Aptos" w:hAnsi="Aptos" w:cs="Aptos"/>
          <w:color w:val="000000"/>
          <w:sz w:val="22"/>
          <w:szCs w:val="22"/>
        </w:rPr>
      </w:pPr>
    </w:p>
    <w:p w14:paraId="6C44066A" w14:textId="6270C293" w:rsidR="005A047A" w:rsidRPr="005A047A" w:rsidRDefault="00C87BA6" w:rsidP="005A047A">
      <w:pPr>
        <w:shd w:val="clear" w:color="auto" w:fill="FFFFFF" w:themeFill="background1"/>
        <w:rPr>
          <w:rFonts w:ascii="Aptos" w:eastAsia="Aptos" w:hAnsi="Aptos" w:cs="Aptos"/>
          <w:color w:val="000000"/>
          <w:sz w:val="22"/>
          <w:szCs w:val="22"/>
        </w:rPr>
      </w:pPr>
      <w:r>
        <w:rPr>
          <w:rFonts w:ascii="Aptos" w:eastAsia="Aptos" w:hAnsi="Aptos" w:cs="Aptos"/>
          <w:color w:val="000000"/>
          <w:sz w:val="22"/>
          <w:szCs w:val="22"/>
        </w:rPr>
        <w:t>G</w:t>
      </w:r>
      <w:r w:rsidR="005A047A" w:rsidRPr="005A047A">
        <w:rPr>
          <w:rFonts w:ascii="Aptos" w:eastAsia="Aptos" w:hAnsi="Aptos" w:cs="Aptos"/>
          <w:color w:val="000000"/>
          <w:sz w:val="22"/>
          <w:szCs w:val="22"/>
        </w:rPr>
        <w:t xml:space="preserve">iven the predicted continuing warm </w:t>
      </w:r>
      <w:r w:rsidR="00E55553" w:rsidRPr="005A047A">
        <w:rPr>
          <w:rFonts w:ascii="Aptos" w:eastAsia="Aptos" w:hAnsi="Aptos" w:cs="Aptos"/>
          <w:color w:val="000000"/>
          <w:sz w:val="22"/>
          <w:szCs w:val="22"/>
        </w:rPr>
        <w:t>weather, the</w:t>
      </w:r>
      <w:r w:rsidR="005A047A" w:rsidRPr="005A047A">
        <w:rPr>
          <w:rFonts w:ascii="Aptos" w:eastAsia="Aptos" w:hAnsi="Aptos" w:cs="Aptos"/>
          <w:color w:val="000000"/>
          <w:sz w:val="22"/>
          <w:szCs w:val="22"/>
        </w:rPr>
        <w:t xml:space="preserve"> Sharpness </w:t>
      </w:r>
      <w:r w:rsidR="00E55553">
        <w:rPr>
          <w:rFonts w:ascii="Aptos" w:eastAsia="Aptos" w:hAnsi="Aptos" w:cs="Aptos"/>
          <w:color w:val="000000"/>
          <w:sz w:val="22"/>
          <w:szCs w:val="22"/>
        </w:rPr>
        <w:t xml:space="preserve">bridges </w:t>
      </w:r>
      <w:r w:rsidR="005A047A" w:rsidRPr="005A047A">
        <w:rPr>
          <w:rFonts w:ascii="Aptos" w:eastAsia="Aptos" w:hAnsi="Aptos" w:cs="Aptos"/>
          <w:color w:val="000000"/>
          <w:sz w:val="22"/>
          <w:szCs w:val="22"/>
        </w:rPr>
        <w:t>will not be operated until Monday 7</w:t>
      </w:r>
      <w:r w:rsidR="005A047A" w:rsidRPr="005A047A">
        <w:rPr>
          <w:rFonts w:ascii="Aptos" w:eastAsia="Aptos" w:hAnsi="Aptos" w:cs="Aptos"/>
          <w:color w:val="000000"/>
          <w:sz w:val="22"/>
          <w:szCs w:val="22"/>
          <w:vertAlign w:val="superscript"/>
        </w:rPr>
        <w:t>th</w:t>
      </w:r>
      <w:r w:rsidR="005A047A" w:rsidRPr="005A047A">
        <w:rPr>
          <w:rFonts w:ascii="Aptos" w:eastAsia="Aptos" w:hAnsi="Aptos" w:cs="Aptos"/>
          <w:color w:val="000000"/>
          <w:sz w:val="22"/>
          <w:szCs w:val="22"/>
        </w:rPr>
        <w:t> July, from when early tides coinciding with the coolest part of the day are expected. In the meantime, we continue to seek solutions to this ongoing difficulty.</w:t>
      </w:r>
    </w:p>
    <w:p w14:paraId="08B7016E" w14:textId="77777777" w:rsidR="005A047A" w:rsidRPr="005A047A" w:rsidRDefault="005A047A" w:rsidP="005A047A">
      <w:pPr>
        <w:shd w:val="clear" w:color="auto" w:fill="FFFFFF" w:themeFill="background1"/>
        <w:rPr>
          <w:rFonts w:ascii="Aptos" w:eastAsia="Aptos" w:hAnsi="Aptos" w:cs="Aptos"/>
          <w:color w:val="000000"/>
          <w:sz w:val="22"/>
          <w:szCs w:val="22"/>
        </w:rPr>
      </w:pPr>
      <w:r w:rsidRPr="005A047A">
        <w:rPr>
          <w:rFonts w:ascii="Aptos" w:eastAsia="Aptos" w:hAnsi="Aptos" w:cs="Aptos"/>
          <w:color w:val="000000"/>
          <w:sz w:val="22"/>
          <w:szCs w:val="22"/>
        </w:rPr>
        <w:t> </w:t>
      </w:r>
    </w:p>
    <w:p w14:paraId="6FBE823E" w14:textId="5862A5A7" w:rsidR="005A047A" w:rsidRPr="005A047A" w:rsidRDefault="005A047A" w:rsidP="005A047A">
      <w:pPr>
        <w:shd w:val="clear" w:color="auto" w:fill="FFFFFF" w:themeFill="background1"/>
        <w:rPr>
          <w:rFonts w:ascii="Aptos" w:eastAsia="Aptos" w:hAnsi="Aptos" w:cs="Aptos"/>
          <w:color w:val="000000"/>
          <w:sz w:val="22"/>
          <w:szCs w:val="22"/>
        </w:rPr>
      </w:pPr>
      <w:r w:rsidRPr="005A047A">
        <w:rPr>
          <w:rFonts w:ascii="Aptos" w:eastAsia="Aptos" w:hAnsi="Aptos" w:cs="Aptos"/>
          <w:color w:val="000000"/>
          <w:sz w:val="22"/>
          <w:szCs w:val="22"/>
        </w:rPr>
        <w:t xml:space="preserve"> Please contact the pier-head </w:t>
      </w:r>
      <w:r w:rsidR="008C27D3" w:rsidRPr="7E1749A0">
        <w:rPr>
          <w:rFonts w:ascii="Aptos" w:eastAsia="Aptos" w:hAnsi="Aptos" w:cs="Aptos"/>
          <w:color w:val="000000"/>
          <w:sz w:val="22"/>
          <w:szCs w:val="22"/>
        </w:rPr>
        <w:t xml:space="preserve">(01453 511968) </w:t>
      </w:r>
      <w:r w:rsidRPr="005A047A">
        <w:rPr>
          <w:rFonts w:ascii="Aptos" w:eastAsia="Aptos" w:hAnsi="Aptos" w:cs="Aptos"/>
          <w:color w:val="000000"/>
          <w:sz w:val="22"/>
          <w:szCs w:val="22"/>
        </w:rPr>
        <w:t>to make arrangements for passage after this date.</w:t>
      </w:r>
    </w:p>
    <w:p w14:paraId="25BC5FCB" w14:textId="21E2232D" w:rsidR="3F2B5B33" w:rsidRDefault="3F2B5B33" w:rsidP="70D5694A">
      <w:pPr>
        <w:shd w:val="clear" w:color="auto" w:fill="FFFFFF" w:themeFill="background1"/>
        <w:rPr>
          <w:rFonts w:ascii="Aptos" w:eastAsia="Aptos" w:hAnsi="Aptos" w:cs="Aptos"/>
          <w:color w:val="000000"/>
          <w:sz w:val="22"/>
          <w:szCs w:val="22"/>
        </w:rPr>
      </w:pPr>
    </w:p>
    <w:p w14:paraId="5EC40045" w14:textId="0D143F68" w:rsidR="45AB59ED" w:rsidRDefault="45AB59ED" w:rsidP="63A65A40">
      <w:r w:rsidRPr="63A65A40">
        <w:rPr>
          <w:rFonts w:ascii="Arial" w:eastAsia="Arial" w:hAnsi="Arial" w:cs="Arial"/>
          <w:b/>
          <w:bCs/>
          <w:color w:val="165BAA" w:themeColor="accent1"/>
        </w:rPr>
        <w:t>Rob Eaton</w:t>
      </w:r>
    </w:p>
    <w:p w14:paraId="5A5902ED" w14:textId="17CA1668" w:rsidR="45AB59ED" w:rsidRDefault="45AB59ED" w:rsidP="63A65A40">
      <w:r w:rsidRPr="7E1749A0">
        <w:rPr>
          <w:rFonts w:ascii="Arial" w:eastAsia="Arial" w:hAnsi="Arial" w:cs="Arial"/>
          <w:color w:val="000000"/>
        </w:rPr>
        <w:t>Harbour Master, Sharpness Port</w:t>
      </w:r>
      <w:r w:rsidR="270C0AC1" w:rsidRPr="7E1749A0">
        <w:rPr>
          <w:rFonts w:ascii="Arial" w:eastAsia="Arial" w:hAnsi="Arial" w:cs="Arial"/>
          <w:color w:val="000000"/>
        </w:rPr>
        <w:t xml:space="preserve"> Authority</w:t>
      </w:r>
    </w:p>
    <w:p w14:paraId="667D3403" w14:textId="77777777" w:rsidR="001258E3" w:rsidRDefault="001258E3" w:rsidP="00FA40D5">
      <w:pPr>
        <w:pStyle w:val="CRTBodyText"/>
        <w:rPr>
          <w:sz w:val="22"/>
          <w:szCs w:val="28"/>
        </w:rPr>
      </w:pPr>
    </w:p>
    <w:p w14:paraId="0DFED4D5" w14:textId="288AEE42" w:rsidR="00FA40D5" w:rsidRDefault="001F3EF4" w:rsidP="00FA40D5">
      <w:pPr>
        <w:pStyle w:val="CRTBodyText"/>
        <w:rPr>
          <w:sz w:val="22"/>
          <w:szCs w:val="28"/>
        </w:rPr>
      </w:pPr>
      <w:r w:rsidRPr="003D1B9E">
        <w:rPr>
          <w:sz w:val="22"/>
          <w:szCs w:val="28"/>
        </w:rPr>
        <w:t xml:space="preserve">Owners, </w:t>
      </w:r>
      <w:r w:rsidR="006E1149" w:rsidRPr="003D1B9E">
        <w:rPr>
          <w:sz w:val="22"/>
          <w:szCs w:val="28"/>
        </w:rPr>
        <w:t>Agents</w:t>
      </w:r>
      <w:r w:rsidRPr="003D1B9E">
        <w:rPr>
          <w:sz w:val="22"/>
          <w:szCs w:val="28"/>
        </w:rPr>
        <w:t xml:space="preserve"> and Charterers should ensure that the contents of this Notice are made known to the Masters</w:t>
      </w:r>
      <w:r>
        <w:rPr>
          <w:sz w:val="22"/>
          <w:szCs w:val="28"/>
        </w:rPr>
        <w:t>,</w:t>
      </w:r>
      <w:r w:rsidRPr="003D1B9E">
        <w:rPr>
          <w:sz w:val="22"/>
          <w:szCs w:val="28"/>
        </w:rPr>
        <w:t xml:space="preserve"> or persons in charge of their vessels or craft.</w:t>
      </w:r>
    </w:p>
    <w:p w14:paraId="15AFBBAB" w14:textId="77777777" w:rsidR="000E5488" w:rsidRDefault="000E5488" w:rsidP="00FA40D5">
      <w:pPr>
        <w:pStyle w:val="CRTBodyText"/>
        <w:rPr>
          <w:sz w:val="22"/>
          <w:szCs w:val="28"/>
        </w:rPr>
      </w:pPr>
    </w:p>
    <w:p w14:paraId="6D834253" w14:textId="7329625F" w:rsidR="001F3EF4" w:rsidRDefault="001F3EF4" w:rsidP="00FA40D5">
      <w:pPr>
        <w:pStyle w:val="CRTBodyText"/>
        <w:rPr>
          <w:sz w:val="22"/>
          <w:szCs w:val="28"/>
        </w:rPr>
      </w:pPr>
      <w:r>
        <w:rPr>
          <w:sz w:val="22"/>
          <w:szCs w:val="28"/>
        </w:rPr>
        <w:t>For further information please contact</w:t>
      </w:r>
      <w:r w:rsidR="00A60E05">
        <w:rPr>
          <w:sz w:val="22"/>
          <w:szCs w:val="28"/>
        </w:rPr>
        <w:t>:</w:t>
      </w:r>
      <w:r>
        <w:rPr>
          <w:sz w:val="22"/>
          <w:szCs w:val="28"/>
        </w:rPr>
        <w:t xml:space="preserve"> </w:t>
      </w:r>
      <w:hyperlink r:id="rId15" w:history="1">
        <w:r w:rsidRPr="004A0EFD">
          <w:rPr>
            <w:rStyle w:val="Hyperlink"/>
            <w:sz w:val="22"/>
            <w:szCs w:val="28"/>
          </w:rPr>
          <w:t>Sharpness.PortOperations@canalrivertrust.org.uk</w:t>
        </w:r>
      </w:hyperlink>
    </w:p>
    <w:p w14:paraId="6EBC4A5A" w14:textId="2B735FFD" w:rsidR="00FA40D5" w:rsidRPr="003D1B9E" w:rsidRDefault="00FA40D5" w:rsidP="00C82F05">
      <w:pPr>
        <w:pStyle w:val="CRTBodyText"/>
        <w:rPr>
          <w:sz w:val="22"/>
          <w:szCs w:val="28"/>
        </w:rPr>
      </w:pPr>
      <w:r w:rsidRPr="003D1B9E">
        <w:rPr>
          <w:sz w:val="22"/>
          <w:szCs w:val="28"/>
        </w:rPr>
        <w:t>Notices to Mariners may be viewed on</w:t>
      </w:r>
      <w:r w:rsidR="00A60E05">
        <w:rPr>
          <w:sz w:val="22"/>
          <w:szCs w:val="28"/>
        </w:rPr>
        <w:t xml:space="preserve">line: </w:t>
      </w:r>
      <w:hyperlink r:id="rId16" w:history="1">
        <w:r w:rsidR="00A60E05" w:rsidRPr="004A0EFD">
          <w:rPr>
            <w:rStyle w:val="Hyperlink"/>
            <w:sz w:val="22"/>
            <w:szCs w:val="28"/>
          </w:rPr>
          <w:t>https://canalrivertrust.org.uk/notices</w:t>
        </w:r>
      </w:hyperlink>
    </w:p>
    <w:sectPr w:rsidR="00FA40D5" w:rsidRPr="003D1B9E" w:rsidSect="00A646F5">
      <w:headerReference w:type="default" r:id="rId17"/>
      <w:type w:val="continuous"/>
      <w:pgSz w:w="11906" w:h="16838" w:code="9"/>
      <w:pgMar w:top="692" w:right="1021" w:bottom="141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2E364" w14:textId="77777777" w:rsidR="00774066" w:rsidRDefault="00774066" w:rsidP="003E7384">
      <w:r>
        <w:separator/>
      </w:r>
    </w:p>
  </w:endnote>
  <w:endnote w:type="continuationSeparator" w:id="0">
    <w:p w14:paraId="272C6CFA" w14:textId="77777777" w:rsidR="00774066" w:rsidRDefault="00774066" w:rsidP="003E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dern Era">
    <w:altName w:val="Calibri"/>
    <w:panose1 w:val="00000000000000000000"/>
    <w:charset w:val="00"/>
    <w:family w:val="modern"/>
    <w:notTrueType/>
    <w:pitch w:val="variable"/>
    <w:sig w:usb0="A00000EF" w:usb1="0000F07B" w:usb2="00000000" w:usb3="00000000" w:csb0="00000093" w:csb1="00000000"/>
  </w:font>
  <w:font w:name="Modern Era Bold">
    <w:altName w:val="Calibri"/>
    <w:panose1 w:val="00000000000000000000"/>
    <w:charset w:val="00"/>
    <w:family w:val="modern"/>
    <w:notTrueType/>
    <w:pitch w:val="variable"/>
    <w:sig w:usb0="A00000EF" w:usb1="0000F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22BDD" w14:textId="77777777" w:rsidR="00024C95" w:rsidRDefault="00024C95" w:rsidP="00024C95">
    <w:pPr>
      <w:pStyle w:val="CRTSpace"/>
    </w:pPr>
    <w:r>
      <w:t xml:space="preserve"> </w:t>
    </w:r>
  </w:p>
  <w:tbl>
    <w:tblPr>
      <w:tblStyle w:val="TableGrid"/>
      <w:tblpPr w:leftFromText="181" w:rightFromText="181" w:vertAnchor="page" w:tblpY="15956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58"/>
      <w:gridCol w:w="4823"/>
    </w:tblGrid>
    <w:tr w:rsidR="00F178A3" w14:paraId="09986306" w14:textId="77777777" w:rsidTr="00F178A3">
      <w:trPr>
        <w:trHeight w:val="73"/>
      </w:trPr>
      <w:tc>
        <w:tcPr>
          <w:tcW w:w="4958" w:type="dxa"/>
          <w:vAlign w:val="bottom"/>
        </w:tcPr>
        <w:p w14:paraId="7A49854A" w14:textId="77777777" w:rsidR="00F178A3" w:rsidRDefault="00F178A3" w:rsidP="00F178A3">
          <w:pPr>
            <w:pStyle w:val="CRTFooterLeft"/>
          </w:pPr>
          <w:r>
            <w:t>Title</w:t>
          </w:r>
        </w:p>
      </w:tc>
      <w:tc>
        <w:tcPr>
          <w:tcW w:w="4823" w:type="dxa"/>
          <w:vAlign w:val="bottom"/>
        </w:tcPr>
        <w:p w14:paraId="718B5713" w14:textId="77777777" w:rsidR="00F178A3" w:rsidRDefault="00F178A3" w:rsidP="00F178A3">
          <w:pPr>
            <w:pStyle w:val="CRTFooter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B5F1F">
            <w:rPr>
              <w:noProof/>
            </w:rPr>
            <w:t>2</w:t>
          </w:r>
          <w:r>
            <w:fldChar w:fldCharType="end"/>
          </w:r>
        </w:p>
      </w:tc>
    </w:tr>
  </w:tbl>
  <w:p w14:paraId="361B9F0B" w14:textId="77777777" w:rsidR="00B90607" w:rsidRDefault="00B90607" w:rsidP="003E7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A86B5" w14:textId="11FDA2A1" w:rsidR="008A7B8B" w:rsidRPr="00024C95" w:rsidRDefault="002D3A45" w:rsidP="008A7B8B">
    <w:pPr>
      <w:pStyle w:val="CRTSpace"/>
    </w:pPr>
    <w:r w:rsidRPr="002D3A45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4384" behindDoc="0" locked="1" layoutInCell="1" allowOverlap="1" wp14:anchorId="4B168C90" wp14:editId="3619CFFC">
              <wp:simplePos x="0" y="0"/>
              <wp:positionH relativeFrom="page">
                <wp:posOffset>0</wp:posOffset>
              </wp:positionH>
              <wp:positionV relativeFrom="page">
                <wp:posOffset>9176657</wp:posOffset>
              </wp:positionV>
              <wp:extent cx="7565390" cy="1516380"/>
              <wp:effectExtent l="0" t="0" r="0" b="0"/>
              <wp:wrapTopAndBottom/>
              <wp:docPr id="54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5390" cy="1516380"/>
                        <a:chOff x="0" y="0"/>
                        <a:chExt cx="12192001" cy="2444751"/>
                      </a:xfrm>
                    </wpg:grpSpPr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0" y="1223963"/>
                          <a:ext cx="4532313" cy="815975"/>
                        </a:xfrm>
                        <a:custGeom>
                          <a:avLst/>
                          <a:gdLst>
                            <a:gd name="T0" fmla="*/ 0 w 1248"/>
                            <a:gd name="T1" fmla="*/ 224 h 224"/>
                            <a:gd name="T2" fmla="*/ 0 w 1248"/>
                            <a:gd name="T3" fmla="*/ 0 h 224"/>
                            <a:gd name="T4" fmla="*/ 1248 w 1248"/>
                            <a:gd name="T5" fmla="*/ 106 h 224"/>
                            <a:gd name="T6" fmla="*/ 0 w 1248"/>
                            <a:gd name="T7" fmla="*/ 224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48" h="224">
                              <a:moveTo>
                                <a:pt x="0" y="224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637" y="0"/>
                                <a:pt x="1001" y="44"/>
                                <a:pt x="1248" y="106"/>
                              </a:cubicBezTo>
                              <a:cubicBezTo>
                                <a:pt x="1000" y="174"/>
                                <a:pt x="634" y="224"/>
                                <a:pt x="0" y="2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5DF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" name="Freeform 56"/>
                      <wps:cNvSpPr>
                        <a:spLocks/>
                      </wps:cNvSpPr>
                      <wps:spPr bwMode="auto">
                        <a:xfrm>
                          <a:off x="4532313" y="0"/>
                          <a:ext cx="7659688" cy="2444750"/>
                        </a:xfrm>
                        <a:custGeom>
                          <a:avLst/>
                          <a:gdLst>
                            <a:gd name="T0" fmla="*/ 423 w 2109"/>
                            <a:gd name="T1" fmla="*/ 604 h 671"/>
                            <a:gd name="T2" fmla="*/ 0 w 2109"/>
                            <a:gd name="T3" fmla="*/ 442 h 671"/>
                            <a:gd name="T4" fmla="*/ 438 w 2109"/>
                            <a:gd name="T5" fmla="*/ 267 h 671"/>
                            <a:gd name="T6" fmla="*/ 2109 w 2109"/>
                            <a:gd name="T7" fmla="*/ 0 h 671"/>
                            <a:gd name="T8" fmla="*/ 2109 w 2109"/>
                            <a:gd name="T9" fmla="*/ 671 h 671"/>
                            <a:gd name="T10" fmla="*/ 563 w 2109"/>
                            <a:gd name="T11" fmla="*/ 671 h 671"/>
                            <a:gd name="T12" fmla="*/ 423 w 2109"/>
                            <a:gd name="T13" fmla="*/ 604 h 6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09" h="671">
                              <a:moveTo>
                                <a:pt x="423" y="604"/>
                              </a:moveTo>
                              <a:cubicBezTo>
                                <a:pt x="304" y="546"/>
                                <a:pt x="185" y="489"/>
                                <a:pt x="0" y="442"/>
                              </a:cubicBezTo>
                              <a:cubicBezTo>
                                <a:pt x="194" y="389"/>
                                <a:pt x="316" y="326"/>
                                <a:pt x="438" y="267"/>
                              </a:cubicBezTo>
                              <a:cubicBezTo>
                                <a:pt x="715" y="133"/>
                                <a:pt x="994" y="0"/>
                                <a:pt x="2109" y="0"/>
                              </a:cubicBezTo>
                              <a:cubicBezTo>
                                <a:pt x="2109" y="671"/>
                                <a:pt x="2109" y="671"/>
                                <a:pt x="2109" y="671"/>
                              </a:cubicBezTo>
                              <a:cubicBezTo>
                                <a:pt x="563" y="671"/>
                                <a:pt x="563" y="671"/>
                                <a:pt x="563" y="671"/>
                              </a:cubicBezTo>
                              <a:cubicBezTo>
                                <a:pt x="514" y="648"/>
                                <a:pt x="469" y="626"/>
                                <a:pt x="423" y="60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" name="Freeform 57"/>
                      <wps:cNvSpPr>
                        <a:spLocks/>
                      </wps:cNvSpPr>
                      <wps:spPr bwMode="auto">
                        <a:xfrm>
                          <a:off x="0" y="1611313"/>
                          <a:ext cx="6577013" cy="833438"/>
                        </a:xfrm>
                        <a:custGeom>
                          <a:avLst/>
                          <a:gdLst>
                            <a:gd name="T0" fmla="*/ 0 w 1811"/>
                            <a:gd name="T1" fmla="*/ 118 h 229"/>
                            <a:gd name="T2" fmla="*/ 1248 w 1811"/>
                            <a:gd name="T3" fmla="*/ 0 h 229"/>
                            <a:gd name="T4" fmla="*/ 1671 w 1811"/>
                            <a:gd name="T5" fmla="*/ 162 h 229"/>
                            <a:gd name="T6" fmla="*/ 1811 w 1811"/>
                            <a:gd name="T7" fmla="*/ 229 h 229"/>
                            <a:gd name="T8" fmla="*/ 0 w 1811"/>
                            <a:gd name="T9" fmla="*/ 229 h 229"/>
                            <a:gd name="T10" fmla="*/ 0 w 1811"/>
                            <a:gd name="T11" fmla="*/ 118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11" h="229">
                              <a:moveTo>
                                <a:pt x="0" y="118"/>
                              </a:moveTo>
                              <a:cubicBezTo>
                                <a:pt x="634" y="118"/>
                                <a:pt x="1000" y="68"/>
                                <a:pt x="1248" y="0"/>
                              </a:cubicBezTo>
                              <a:cubicBezTo>
                                <a:pt x="1433" y="47"/>
                                <a:pt x="1552" y="104"/>
                                <a:pt x="1671" y="162"/>
                              </a:cubicBezTo>
                              <a:cubicBezTo>
                                <a:pt x="1717" y="184"/>
                                <a:pt x="1762" y="206"/>
                                <a:pt x="1811" y="229"/>
                              </a:cubicBezTo>
                              <a:cubicBezTo>
                                <a:pt x="0" y="229"/>
                                <a:pt x="0" y="229"/>
                                <a:pt x="0" y="229"/>
                              </a:cubicBezTo>
                              <a:lnTo>
                                <a:pt x="0" y="1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D2ACF2" id="Group 9" o:spid="_x0000_s1026" style="position:absolute;margin-left:0;margin-top:722.55pt;width:595.7pt;height:119.4pt;z-index:251664384;mso-position-horizontal-relative:page;mso-position-vertical-relative:page;mso-width-relative:margin;mso-height-relative:margin" coordsize="121920,24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">
              <v:shape id="Freeform 55" o:spid="_x0000_s1027" style="position:absolute;top:12239;width:45323;height:8160;visibility:visible;mso-wrap-style:square;v-text-anchor:top" coordsize="124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" path="m,224c,,,,,,637,,1001,44,1248,106,1000,174,634,224,,224xe" fillcolor="#a5dff6" stroked="f">
                <v:path arrowok="t" o:connecttype="custom" o:connectlocs="0,815975;0,0;4532313,386131;0,815975" o:connectangles="0,0,0,0"/>
              </v:shape>
              <v:shape id="Freeform 56" o:spid="_x0000_s1028" style="position:absolute;left:45323;width:76597;height:24447;visibility:visible;mso-wrap-style:square;v-text-anchor:top" coordsize="2109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" path="m423,604c304,546,185,489,,442,194,389,316,326,438,267,715,133,994,,2109,v,671,,671,,671c563,671,563,671,563,671,514,648,469,626,423,604xe" fillcolor="#00b9e8 [3205]" stroked="f">
                <v:path arrowok="t" o:connecttype="custom" o:connectlocs="1536296,2200639;0,1610402;1590774,972799;7659688,0;7659688,2444750;2044763,2444750;1536296,2200639" o:connectangles="0,0,0,0,0,0,0"/>
              </v:shape>
              <v:shape id="Freeform 57" o:spid="_x0000_s1029" style="position:absolute;top:16113;width:65770;height:8334;visibility:visible;mso-wrap-style:square;v-text-anchor:top" coordsize="1811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" path="m,118c634,118,1000,68,1248,v185,47,304,104,423,162c1717,184,1762,206,1811,229,,229,,229,,229l,118xe" fillcolor="#165baa [3215]" stroked="f">
                <v:path arrowok="t" o:connecttype="custom" o:connectlocs="0,429457;4532365,0;6068575,589594;6577013,833438;0,833438;0,429457" o:connectangles="0,0,0,0,0,0"/>
              </v:shape>
              <w10:wrap type="topAndBottom" anchorx="page" anchory="page"/>
              <w10:anchorlock/>
            </v:group>
          </w:pict>
        </mc:Fallback>
      </mc:AlternateContent>
    </w:r>
  </w:p>
  <w:p w14:paraId="79FE6E92" w14:textId="4A54B9E1" w:rsidR="00EA16BF" w:rsidRPr="00024C95" w:rsidRDefault="00EA16BF" w:rsidP="00F178A3">
    <w:pPr>
      <w:pStyle w:val="CRT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5D3C2" w14:textId="77777777" w:rsidR="00774066" w:rsidRDefault="00774066" w:rsidP="003E7384">
      <w:r>
        <w:separator/>
      </w:r>
    </w:p>
  </w:footnote>
  <w:footnote w:type="continuationSeparator" w:id="0">
    <w:p w14:paraId="3FFCF266" w14:textId="77777777" w:rsidR="00774066" w:rsidRDefault="00774066" w:rsidP="003E7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3F2B5B33" w14:paraId="41BFAA41" w14:textId="77777777" w:rsidTr="3F2B5B33">
      <w:trPr>
        <w:trHeight w:val="300"/>
      </w:trPr>
      <w:tc>
        <w:tcPr>
          <w:tcW w:w="3285" w:type="dxa"/>
        </w:tcPr>
        <w:p w14:paraId="6FE008C9" w14:textId="5BB624EC" w:rsidR="3F2B5B33" w:rsidRDefault="3F2B5B33" w:rsidP="3F2B5B33">
          <w:pPr>
            <w:pStyle w:val="Header"/>
            <w:ind w:left="-115"/>
          </w:pPr>
        </w:p>
      </w:tc>
      <w:tc>
        <w:tcPr>
          <w:tcW w:w="3285" w:type="dxa"/>
        </w:tcPr>
        <w:p w14:paraId="66029227" w14:textId="7B9CBA67" w:rsidR="3F2B5B33" w:rsidRDefault="3F2B5B33" w:rsidP="3F2B5B33">
          <w:pPr>
            <w:pStyle w:val="Header"/>
            <w:jc w:val="center"/>
          </w:pPr>
        </w:p>
      </w:tc>
      <w:tc>
        <w:tcPr>
          <w:tcW w:w="3285" w:type="dxa"/>
        </w:tcPr>
        <w:p w14:paraId="346A8655" w14:textId="608BF463" w:rsidR="3F2B5B33" w:rsidRDefault="3F2B5B33" w:rsidP="3F2B5B33">
          <w:pPr>
            <w:pStyle w:val="Header"/>
            <w:ind w:right="-115"/>
            <w:jc w:val="right"/>
          </w:pPr>
        </w:p>
      </w:tc>
    </w:tr>
  </w:tbl>
  <w:p w14:paraId="366AAC96" w14:textId="4F55A7CA" w:rsidR="3F2B5B33" w:rsidRDefault="3F2B5B33" w:rsidP="3F2B5B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C93CA" w14:textId="4AA608EC" w:rsidR="00996299" w:rsidRDefault="00B20BBC" w:rsidP="00B20BBC">
    <w:pPr>
      <w:pStyle w:val="Header"/>
    </w:pPr>
    <w:r>
      <w:rPr>
        <w:noProof/>
      </w:rPr>
      <w:drawing>
        <wp:inline distT="0" distB="0" distL="0" distR="0" wp14:anchorId="5EB11335" wp14:editId="4A3AD16A">
          <wp:extent cx="1741013" cy="571500"/>
          <wp:effectExtent l="0" t="0" r="0" b="0"/>
          <wp:docPr id="1699710134" name="Picture 1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710134" name="Picture 1" descr="A 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791" cy="572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349A42" w14:textId="77777777" w:rsidR="00B20BBC" w:rsidRDefault="00B20BBC" w:rsidP="00B20BBC">
    <w:pPr>
      <w:pStyle w:val="Header"/>
    </w:pPr>
  </w:p>
  <w:p w14:paraId="3D5B69D4" w14:textId="77777777" w:rsidR="00B20BBC" w:rsidRPr="00B20BBC" w:rsidRDefault="00B20BBC" w:rsidP="00B20B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3F2B5B33" w14:paraId="00CFBC69" w14:textId="77777777" w:rsidTr="3F2B5B33">
      <w:trPr>
        <w:trHeight w:val="300"/>
      </w:trPr>
      <w:tc>
        <w:tcPr>
          <w:tcW w:w="3285" w:type="dxa"/>
        </w:tcPr>
        <w:p w14:paraId="639AFE31" w14:textId="199E48F6" w:rsidR="3F2B5B33" w:rsidRDefault="3F2B5B33" w:rsidP="3F2B5B33">
          <w:pPr>
            <w:pStyle w:val="Header"/>
            <w:ind w:left="-115"/>
          </w:pPr>
        </w:p>
      </w:tc>
      <w:tc>
        <w:tcPr>
          <w:tcW w:w="3285" w:type="dxa"/>
        </w:tcPr>
        <w:p w14:paraId="18FF9FCB" w14:textId="4A4A4F6D" w:rsidR="3F2B5B33" w:rsidRDefault="3F2B5B33" w:rsidP="3F2B5B33">
          <w:pPr>
            <w:pStyle w:val="Header"/>
            <w:jc w:val="center"/>
          </w:pPr>
        </w:p>
      </w:tc>
      <w:tc>
        <w:tcPr>
          <w:tcW w:w="3285" w:type="dxa"/>
        </w:tcPr>
        <w:p w14:paraId="505CA756" w14:textId="3EF377BD" w:rsidR="3F2B5B33" w:rsidRDefault="3F2B5B33" w:rsidP="3F2B5B33">
          <w:pPr>
            <w:pStyle w:val="Header"/>
            <w:ind w:right="-115"/>
            <w:jc w:val="right"/>
          </w:pPr>
        </w:p>
      </w:tc>
    </w:tr>
  </w:tbl>
  <w:p w14:paraId="63CC08AC" w14:textId="7F2E2E2F" w:rsidR="3F2B5B33" w:rsidRDefault="3F2B5B33" w:rsidP="3F2B5B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C138E"/>
    <w:multiLevelType w:val="multilevel"/>
    <w:tmpl w:val="A7AE50AC"/>
    <w:lvl w:ilvl="0">
      <w:start w:val="1"/>
      <w:numFmt w:val="decimal"/>
      <w:pStyle w:val="CRTNumbered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2E55564"/>
    <w:multiLevelType w:val="hybridMultilevel"/>
    <w:tmpl w:val="E076C10E"/>
    <w:lvl w:ilvl="0" w:tplc="3C32CFAE">
      <w:start w:val="1"/>
      <w:numFmt w:val="decimal"/>
      <w:pStyle w:val="CRTBulletNumber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7D6DD5"/>
    <w:multiLevelType w:val="hybridMultilevel"/>
    <w:tmpl w:val="814A79E0"/>
    <w:lvl w:ilvl="0" w:tplc="2124D184">
      <w:start w:val="1"/>
      <w:numFmt w:val="decimal"/>
      <w:lvlText w:val="%1."/>
      <w:lvlJc w:val="left"/>
      <w:pPr>
        <w:tabs>
          <w:tab w:val="num" w:pos="1338"/>
        </w:tabs>
        <w:ind w:left="1338" w:hanging="1338"/>
      </w:pPr>
      <w:rPr>
        <w:rFonts w:ascii="Arial" w:hAnsi="Arial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2A67E4"/>
    <w:multiLevelType w:val="hybridMultilevel"/>
    <w:tmpl w:val="DB981A40"/>
    <w:lvl w:ilvl="0" w:tplc="A5D45D62">
      <w:start w:val="1"/>
      <w:numFmt w:val="lowerLetter"/>
      <w:pStyle w:val="CRTLetteredList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138D2"/>
    <w:multiLevelType w:val="multilevel"/>
    <w:tmpl w:val="ABF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D912C8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6E62F73"/>
    <w:multiLevelType w:val="hybridMultilevel"/>
    <w:tmpl w:val="BFEAFF96"/>
    <w:lvl w:ilvl="0" w:tplc="DC66C4F4">
      <w:start w:val="1"/>
      <w:numFmt w:val="bullet"/>
      <w:pStyle w:val="CRT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00000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977D0"/>
    <w:multiLevelType w:val="multilevel"/>
    <w:tmpl w:val="8870D06E"/>
    <w:lvl w:ilvl="0">
      <w:start w:val="1"/>
      <w:numFmt w:val="decimal"/>
      <w:pStyle w:val="CRTNumbered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BF70438"/>
    <w:multiLevelType w:val="multilevel"/>
    <w:tmpl w:val="127A4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RTNumberedBodyText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97612583">
    <w:abstractNumId w:val="6"/>
  </w:num>
  <w:num w:numId="2" w16cid:durableId="9912027">
    <w:abstractNumId w:val="5"/>
  </w:num>
  <w:num w:numId="3" w16cid:durableId="1695378025">
    <w:abstractNumId w:val="1"/>
  </w:num>
  <w:num w:numId="4" w16cid:durableId="391077459">
    <w:abstractNumId w:val="4"/>
  </w:num>
  <w:num w:numId="5" w16cid:durableId="887763275">
    <w:abstractNumId w:val="0"/>
  </w:num>
  <w:num w:numId="6" w16cid:durableId="1534920785">
    <w:abstractNumId w:val="7"/>
  </w:num>
  <w:num w:numId="7" w16cid:durableId="959411862">
    <w:abstractNumId w:val="8"/>
  </w:num>
  <w:num w:numId="8" w16cid:durableId="1538079563">
    <w:abstractNumId w:val="3"/>
  </w:num>
  <w:num w:numId="9" w16cid:durableId="839589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9D"/>
    <w:rsid w:val="00002D77"/>
    <w:rsid w:val="000046BA"/>
    <w:rsid w:val="00004B31"/>
    <w:rsid w:val="00006893"/>
    <w:rsid w:val="0001328C"/>
    <w:rsid w:val="00014C84"/>
    <w:rsid w:val="00015D69"/>
    <w:rsid w:val="00023DBB"/>
    <w:rsid w:val="00024C95"/>
    <w:rsid w:val="00035EE9"/>
    <w:rsid w:val="00047605"/>
    <w:rsid w:val="000504FD"/>
    <w:rsid w:val="000509AD"/>
    <w:rsid w:val="0005159D"/>
    <w:rsid w:val="00067035"/>
    <w:rsid w:val="00084895"/>
    <w:rsid w:val="000918B4"/>
    <w:rsid w:val="000945B5"/>
    <w:rsid w:val="000A1382"/>
    <w:rsid w:val="000B5446"/>
    <w:rsid w:val="000C1117"/>
    <w:rsid w:val="000C173A"/>
    <w:rsid w:val="000D2654"/>
    <w:rsid w:val="000D39CD"/>
    <w:rsid w:val="000D3B7C"/>
    <w:rsid w:val="000E07F4"/>
    <w:rsid w:val="000E5488"/>
    <w:rsid w:val="000E7611"/>
    <w:rsid w:val="000E7A76"/>
    <w:rsid w:val="000F37BD"/>
    <w:rsid w:val="000F491E"/>
    <w:rsid w:val="000F7CF9"/>
    <w:rsid w:val="0010158B"/>
    <w:rsid w:val="00106962"/>
    <w:rsid w:val="0011491F"/>
    <w:rsid w:val="001200FF"/>
    <w:rsid w:val="00121390"/>
    <w:rsid w:val="001258E3"/>
    <w:rsid w:val="00126FD9"/>
    <w:rsid w:val="001400D5"/>
    <w:rsid w:val="0014010D"/>
    <w:rsid w:val="0014409D"/>
    <w:rsid w:val="00144F3F"/>
    <w:rsid w:val="001614C5"/>
    <w:rsid w:val="00171B1F"/>
    <w:rsid w:val="001724A5"/>
    <w:rsid w:val="00174DD5"/>
    <w:rsid w:val="00180695"/>
    <w:rsid w:val="00182C09"/>
    <w:rsid w:val="00183519"/>
    <w:rsid w:val="001B25F4"/>
    <w:rsid w:val="001B4421"/>
    <w:rsid w:val="001D096B"/>
    <w:rsid w:val="001D2194"/>
    <w:rsid w:val="001D5ACE"/>
    <w:rsid w:val="001E0483"/>
    <w:rsid w:val="001E775C"/>
    <w:rsid w:val="001F3EF4"/>
    <w:rsid w:val="001F784B"/>
    <w:rsid w:val="00215F19"/>
    <w:rsid w:val="002206FA"/>
    <w:rsid w:val="0022095A"/>
    <w:rsid w:val="00225365"/>
    <w:rsid w:val="00227609"/>
    <w:rsid w:val="002326B1"/>
    <w:rsid w:val="00233755"/>
    <w:rsid w:val="00233CFB"/>
    <w:rsid w:val="00235121"/>
    <w:rsid w:val="00237E07"/>
    <w:rsid w:val="00244D9F"/>
    <w:rsid w:val="0025472D"/>
    <w:rsid w:val="00262311"/>
    <w:rsid w:val="002679C9"/>
    <w:rsid w:val="00273051"/>
    <w:rsid w:val="002736A8"/>
    <w:rsid w:val="00277BEB"/>
    <w:rsid w:val="002A723E"/>
    <w:rsid w:val="002C24F4"/>
    <w:rsid w:val="002D3A45"/>
    <w:rsid w:val="002D6B6C"/>
    <w:rsid w:val="002E3426"/>
    <w:rsid w:val="002E35BA"/>
    <w:rsid w:val="002E62AB"/>
    <w:rsid w:val="002E6407"/>
    <w:rsid w:val="002E6E3F"/>
    <w:rsid w:val="003003CC"/>
    <w:rsid w:val="00300888"/>
    <w:rsid w:val="00304E78"/>
    <w:rsid w:val="00325A77"/>
    <w:rsid w:val="0033055D"/>
    <w:rsid w:val="00332B4E"/>
    <w:rsid w:val="00335440"/>
    <w:rsid w:val="003365FE"/>
    <w:rsid w:val="00340549"/>
    <w:rsid w:val="0034202F"/>
    <w:rsid w:val="00342A2F"/>
    <w:rsid w:val="00352844"/>
    <w:rsid w:val="003536A0"/>
    <w:rsid w:val="00354DB9"/>
    <w:rsid w:val="003730C8"/>
    <w:rsid w:val="003765CB"/>
    <w:rsid w:val="003813D1"/>
    <w:rsid w:val="003826D4"/>
    <w:rsid w:val="00383188"/>
    <w:rsid w:val="0038794B"/>
    <w:rsid w:val="003A0682"/>
    <w:rsid w:val="003A182F"/>
    <w:rsid w:val="003A212C"/>
    <w:rsid w:val="003A63C9"/>
    <w:rsid w:val="003C0B21"/>
    <w:rsid w:val="003C61F4"/>
    <w:rsid w:val="003C7A2E"/>
    <w:rsid w:val="003D1B9E"/>
    <w:rsid w:val="003E0AFC"/>
    <w:rsid w:val="003E5FA6"/>
    <w:rsid w:val="003E6C1A"/>
    <w:rsid w:val="003E7384"/>
    <w:rsid w:val="004035B2"/>
    <w:rsid w:val="0041387A"/>
    <w:rsid w:val="004177EE"/>
    <w:rsid w:val="00420BF2"/>
    <w:rsid w:val="00430270"/>
    <w:rsid w:val="004406DB"/>
    <w:rsid w:val="0044313A"/>
    <w:rsid w:val="00450D33"/>
    <w:rsid w:val="004569DF"/>
    <w:rsid w:val="004701C8"/>
    <w:rsid w:val="00477494"/>
    <w:rsid w:val="004953D1"/>
    <w:rsid w:val="0049778E"/>
    <w:rsid w:val="004A0208"/>
    <w:rsid w:val="004A27C6"/>
    <w:rsid w:val="004B10DB"/>
    <w:rsid w:val="004B34DB"/>
    <w:rsid w:val="004B787D"/>
    <w:rsid w:val="004C4E90"/>
    <w:rsid w:val="004D1AFD"/>
    <w:rsid w:val="005148E3"/>
    <w:rsid w:val="00516936"/>
    <w:rsid w:val="005171E6"/>
    <w:rsid w:val="00522023"/>
    <w:rsid w:val="005248E7"/>
    <w:rsid w:val="00526748"/>
    <w:rsid w:val="00526D2F"/>
    <w:rsid w:val="00545163"/>
    <w:rsid w:val="00546378"/>
    <w:rsid w:val="00571290"/>
    <w:rsid w:val="00583987"/>
    <w:rsid w:val="00587384"/>
    <w:rsid w:val="005A047A"/>
    <w:rsid w:val="005A1820"/>
    <w:rsid w:val="005A35E5"/>
    <w:rsid w:val="005A390D"/>
    <w:rsid w:val="005A789D"/>
    <w:rsid w:val="005B3D4F"/>
    <w:rsid w:val="005B5DD1"/>
    <w:rsid w:val="005B7C97"/>
    <w:rsid w:val="005C07D2"/>
    <w:rsid w:val="005C7A86"/>
    <w:rsid w:val="005D196A"/>
    <w:rsid w:val="005D23B0"/>
    <w:rsid w:val="005D2B7A"/>
    <w:rsid w:val="005D580B"/>
    <w:rsid w:val="005D77F6"/>
    <w:rsid w:val="00602EF3"/>
    <w:rsid w:val="006133FF"/>
    <w:rsid w:val="00624EBF"/>
    <w:rsid w:val="006264E5"/>
    <w:rsid w:val="00634353"/>
    <w:rsid w:val="0064391D"/>
    <w:rsid w:val="00644E15"/>
    <w:rsid w:val="00651F2B"/>
    <w:rsid w:val="00660C9D"/>
    <w:rsid w:val="00661E0F"/>
    <w:rsid w:val="006B13CD"/>
    <w:rsid w:val="006B1DD6"/>
    <w:rsid w:val="006B2B87"/>
    <w:rsid w:val="006B449B"/>
    <w:rsid w:val="006C03AE"/>
    <w:rsid w:val="006C1F91"/>
    <w:rsid w:val="006D03A4"/>
    <w:rsid w:val="006D2423"/>
    <w:rsid w:val="006D4F9E"/>
    <w:rsid w:val="006D51C4"/>
    <w:rsid w:val="006D60AB"/>
    <w:rsid w:val="006D6910"/>
    <w:rsid w:val="006E1149"/>
    <w:rsid w:val="006E50E5"/>
    <w:rsid w:val="006E7BF0"/>
    <w:rsid w:val="006E7CA3"/>
    <w:rsid w:val="006F1357"/>
    <w:rsid w:val="00700D7E"/>
    <w:rsid w:val="00700E06"/>
    <w:rsid w:val="007018EB"/>
    <w:rsid w:val="007121EF"/>
    <w:rsid w:val="00716E72"/>
    <w:rsid w:val="0072050A"/>
    <w:rsid w:val="00722EF9"/>
    <w:rsid w:val="00724459"/>
    <w:rsid w:val="007341B2"/>
    <w:rsid w:val="007423E1"/>
    <w:rsid w:val="0074779B"/>
    <w:rsid w:val="00754016"/>
    <w:rsid w:val="007552C7"/>
    <w:rsid w:val="00760D86"/>
    <w:rsid w:val="00761410"/>
    <w:rsid w:val="00761B14"/>
    <w:rsid w:val="00774066"/>
    <w:rsid w:val="0077503C"/>
    <w:rsid w:val="0077788B"/>
    <w:rsid w:val="00782901"/>
    <w:rsid w:val="007848DE"/>
    <w:rsid w:val="00784CAF"/>
    <w:rsid w:val="00784E75"/>
    <w:rsid w:val="00787D56"/>
    <w:rsid w:val="0079003E"/>
    <w:rsid w:val="00792019"/>
    <w:rsid w:val="0079746F"/>
    <w:rsid w:val="007A0D5A"/>
    <w:rsid w:val="007A322D"/>
    <w:rsid w:val="007B4268"/>
    <w:rsid w:val="007B5F1F"/>
    <w:rsid w:val="007B666E"/>
    <w:rsid w:val="007C34EA"/>
    <w:rsid w:val="007C3A55"/>
    <w:rsid w:val="007D4263"/>
    <w:rsid w:val="007D5246"/>
    <w:rsid w:val="007D6441"/>
    <w:rsid w:val="007E7823"/>
    <w:rsid w:val="007F2399"/>
    <w:rsid w:val="007F282B"/>
    <w:rsid w:val="007F2C01"/>
    <w:rsid w:val="008004E7"/>
    <w:rsid w:val="00804A26"/>
    <w:rsid w:val="008212AE"/>
    <w:rsid w:val="00822849"/>
    <w:rsid w:val="00826874"/>
    <w:rsid w:val="00834287"/>
    <w:rsid w:val="00834E45"/>
    <w:rsid w:val="00836C75"/>
    <w:rsid w:val="0084156F"/>
    <w:rsid w:val="008515E6"/>
    <w:rsid w:val="00852D68"/>
    <w:rsid w:val="008557AF"/>
    <w:rsid w:val="0086051B"/>
    <w:rsid w:val="008677C8"/>
    <w:rsid w:val="008735B4"/>
    <w:rsid w:val="008808A7"/>
    <w:rsid w:val="00887928"/>
    <w:rsid w:val="00895120"/>
    <w:rsid w:val="008A2553"/>
    <w:rsid w:val="008A7B8B"/>
    <w:rsid w:val="008B699C"/>
    <w:rsid w:val="008C271E"/>
    <w:rsid w:val="008C27D3"/>
    <w:rsid w:val="008C39DE"/>
    <w:rsid w:val="008D3889"/>
    <w:rsid w:val="008D719D"/>
    <w:rsid w:val="008E11DD"/>
    <w:rsid w:val="008E62EE"/>
    <w:rsid w:val="008F0673"/>
    <w:rsid w:val="008F10DB"/>
    <w:rsid w:val="008F2D5E"/>
    <w:rsid w:val="008F3F2F"/>
    <w:rsid w:val="008F62A8"/>
    <w:rsid w:val="00905915"/>
    <w:rsid w:val="00906F5E"/>
    <w:rsid w:val="009074D7"/>
    <w:rsid w:val="00907B5B"/>
    <w:rsid w:val="00912E4A"/>
    <w:rsid w:val="00914268"/>
    <w:rsid w:val="0091530E"/>
    <w:rsid w:val="00916F03"/>
    <w:rsid w:val="009205E9"/>
    <w:rsid w:val="009276D3"/>
    <w:rsid w:val="00932486"/>
    <w:rsid w:val="00935B71"/>
    <w:rsid w:val="009425F2"/>
    <w:rsid w:val="00955DF7"/>
    <w:rsid w:val="00960DA4"/>
    <w:rsid w:val="009647C1"/>
    <w:rsid w:val="00965E64"/>
    <w:rsid w:val="0097385C"/>
    <w:rsid w:val="00974025"/>
    <w:rsid w:val="0097747D"/>
    <w:rsid w:val="0098263F"/>
    <w:rsid w:val="00985161"/>
    <w:rsid w:val="00987065"/>
    <w:rsid w:val="00990193"/>
    <w:rsid w:val="00992A19"/>
    <w:rsid w:val="00996299"/>
    <w:rsid w:val="00996F25"/>
    <w:rsid w:val="00997509"/>
    <w:rsid w:val="009A6D16"/>
    <w:rsid w:val="009B1B33"/>
    <w:rsid w:val="009B6B9D"/>
    <w:rsid w:val="009B6F9E"/>
    <w:rsid w:val="009C00E6"/>
    <w:rsid w:val="009C61D4"/>
    <w:rsid w:val="009C71ED"/>
    <w:rsid w:val="009D3DA1"/>
    <w:rsid w:val="009D548B"/>
    <w:rsid w:val="009D7A7B"/>
    <w:rsid w:val="009E318B"/>
    <w:rsid w:val="009E3A8A"/>
    <w:rsid w:val="009E5357"/>
    <w:rsid w:val="009E7D0A"/>
    <w:rsid w:val="009F0FF6"/>
    <w:rsid w:val="009F2366"/>
    <w:rsid w:val="009F4368"/>
    <w:rsid w:val="009F4961"/>
    <w:rsid w:val="009F5CE6"/>
    <w:rsid w:val="00A01244"/>
    <w:rsid w:val="00A03912"/>
    <w:rsid w:val="00A1410B"/>
    <w:rsid w:val="00A146B1"/>
    <w:rsid w:val="00A2195A"/>
    <w:rsid w:val="00A35E95"/>
    <w:rsid w:val="00A458FA"/>
    <w:rsid w:val="00A4781A"/>
    <w:rsid w:val="00A47E66"/>
    <w:rsid w:val="00A52F03"/>
    <w:rsid w:val="00A546D6"/>
    <w:rsid w:val="00A60E05"/>
    <w:rsid w:val="00A646F5"/>
    <w:rsid w:val="00A65A47"/>
    <w:rsid w:val="00A6676A"/>
    <w:rsid w:val="00A66816"/>
    <w:rsid w:val="00A66A71"/>
    <w:rsid w:val="00A66ABF"/>
    <w:rsid w:val="00A71426"/>
    <w:rsid w:val="00A734E1"/>
    <w:rsid w:val="00A73F99"/>
    <w:rsid w:val="00A86CD3"/>
    <w:rsid w:val="00A93F60"/>
    <w:rsid w:val="00AA5886"/>
    <w:rsid w:val="00AA6A46"/>
    <w:rsid w:val="00AB2DBB"/>
    <w:rsid w:val="00AB53BB"/>
    <w:rsid w:val="00AC0072"/>
    <w:rsid w:val="00AC0A1F"/>
    <w:rsid w:val="00AD0991"/>
    <w:rsid w:val="00AD76AC"/>
    <w:rsid w:val="00AF2FDA"/>
    <w:rsid w:val="00B03FCF"/>
    <w:rsid w:val="00B046F2"/>
    <w:rsid w:val="00B0505D"/>
    <w:rsid w:val="00B05926"/>
    <w:rsid w:val="00B05997"/>
    <w:rsid w:val="00B11AB5"/>
    <w:rsid w:val="00B12772"/>
    <w:rsid w:val="00B16DAC"/>
    <w:rsid w:val="00B20BBC"/>
    <w:rsid w:val="00B27F5F"/>
    <w:rsid w:val="00B313EF"/>
    <w:rsid w:val="00B37F3B"/>
    <w:rsid w:val="00B40D36"/>
    <w:rsid w:val="00B512CA"/>
    <w:rsid w:val="00B6247C"/>
    <w:rsid w:val="00B627B1"/>
    <w:rsid w:val="00B75B2F"/>
    <w:rsid w:val="00B824C4"/>
    <w:rsid w:val="00B84EBA"/>
    <w:rsid w:val="00B90560"/>
    <w:rsid w:val="00B90607"/>
    <w:rsid w:val="00B91F50"/>
    <w:rsid w:val="00BA0707"/>
    <w:rsid w:val="00BA137F"/>
    <w:rsid w:val="00BA2CB3"/>
    <w:rsid w:val="00BA5E8F"/>
    <w:rsid w:val="00BB56CD"/>
    <w:rsid w:val="00BB5D62"/>
    <w:rsid w:val="00BB6478"/>
    <w:rsid w:val="00BC1189"/>
    <w:rsid w:val="00BC3DEE"/>
    <w:rsid w:val="00BD011F"/>
    <w:rsid w:val="00BD7E2E"/>
    <w:rsid w:val="00BF137F"/>
    <w:rsid w:val="00C01D9B"/>
    <w:rsid w:val="00C031A5"/>
    <w:rsid w:val="00C075CD"/>
    <w:rsid w:val="00C079F5"/>
    <w:rsid w:val="00C16FA1"/>
    <w:rsid w:val="00C23E86"/>
    <w:rsid w:val="00C253FE"/>
    <w:rsid w:val="00C30E74"/>
    <w:rsid w:val="00C32702"/>
    <w:rsid w:val="00C3448C"/>
    <w:rsid w:val="00C37331"/>
    <w:rsid w:val="00C40742"/>
    <w:rsid w:val="00C40F8C"/>
    <w:rsid w:val="00C422E6"/>
    <w:rsid w:val="00C464C4"/>
    <w:rsid w:val="00C46D9D"/>
    <w:rsid w:val="00C53C01"/>
    <w:rsid w:val="00C54A15"/>
    <w:rsid w:val="00C54E9F"/>
    <w:rsid w:val="00C561E3"/>
    <w:rsid w:val="00C72C22"/>
    <w:rsid w:val="00C75E94"/>
    <w:rsid w:val="00C82F05"/>
    <w:rsid w:val="00C85F49"/>
    <w:rsid w:val="00C8611A"/>
    <w:rsid w:val="00C873F1"/>
    <w:rsid w:val="00C87BA6"/>
    <w:rsid w:val="00C92B1E"/>
    <w:rsid w:val="00C94B7E"/>
    <w:rsid w:val="00C95A78"/>
    <w:rsid w:val="00C96C0A"/>
    <w:rsid w:val="00CC2767"/>
    <w:rsid w:val="00CD07FF"/>
    <w:rsid w:val="00CD3537"/>
    <w:rsid w:val="00CD7FFE"/>
    <w:rsid w:val="00CE00B5"/>
    <w:rsid w:val="00CE14E9"/>
    <w:rsid w:val="00CE5F1E"/>
    <w:rsid w:val="00CF1070"/>
    <w:rsid w:val="00CF5668"/>
    <w:rsid w:val="00D03478"/>
    <w:rsid w:val="00D03ED7"/>
    <w:rsid w:val="00D226A4"/>
    <w:rsid w:val="00D2436C"/>
    <w:rsid w:val="00D32023"/>
    <w:rsid w:val="00D32A7C"/>
    <w:rsid w:val="00D422B6"/>
    <w:rsid w:val="00D42334"/>
    <w:rsid w:val="00D4315D"/>
    <w:rsid w:val="00D46343"/>
    <w:rsid w:val="00D528EF"/>
    <w:rsid w:val="00D63802"/>
    <w:rsid w:val="00D66CD0"/>
    <w:rsid w:val="00D67C66"/>
    <w:rsid w:val="00D77D3F"/>
    <w:rsid w:val="00D85DBA"/>
    <w:rsid w:val="00D90FD7"/>
    <w:rsid w:val="00D922F1"/>
    <w:rsid w:val="00D944EC"/>
    <w:rsid w:val="00D95F2E"/>
    <w:rsid w:val="00D96689"/>
    <w:rsid w:val="00DA0870"/>
    <w:rsid w:val="00DA4395"/>
    <w:rsid w:val="00DC097E"/>
    <w:rsid w:val="00DC713E"/>
    <w:rsid w:val="00DD68E9"/>
    <w:rsid w:val="00DD77C8"/>
    <w:rsid w:val="00DE1DD0"/>
    <w:rsid w:val="00DF20E0"/>
    <w:rsid w:val="00DF3819"/>
    <w:rsid w:val="00DF4073"/>
    <w:rsid w:val="00E12845"/>
    <w:rsid w:val="00E14E6D"/>
    <w:rsid w:val="00E1705F"/>
    <w:rsid w:val="00E20812"/>
    <w:rsid w:val="00E222D3"/>
    <w:rsid w:val="00E345DD"/>
    <w:rsid w:val="00E403EA"/>
    <w:rsid w:val="00E43164"/>
    <w:rsid w:val="00E47DA0"/>
    <w:rsid w:val="00E507BE"/>
    <w:rsid w:val="00E51C2A"/>
    <w:rsid w:val="00E51EEC"/>
    <w:rsid w:val="00E55553"/>
    <w:rsid w:val="00E63868"/>
    <w:rsid w:val="00E716F8"/>
    <w:rsid w:val="00E71BA8"/>
    <w:rsid w:val="00E908DD"/>
    <w:rsid w:val="00EA04F3"/>
    <w:rsid w:val="00EA16BF"/>
    <w:rsid w:val="00EA1A02"/>
    <w:rsid w:val="00EA44C6"/>
    <w:rsid w:val="00EB6BBE"/>
    <w:rsid w:val="00EC4388"/>
    <w:rsid w:val="00ED4D58"/>
    <w:rsid w:val="00ED706D"/>
    <w:rsid w:val="00EE53B5"/>
    <w:rsid w:val="00EF3DC1"/>
    <w:rsid w:val="00F00215"/>
    <w:rsid w:val="00F05F7D"/>
    <w:rsid w:val="00F10CAE"/>
    <w:rsid w:val="00F14A66"/>
    <w:rsid w:val="00F178A3"/>
    <w:rsid w:val="00F17AF8"/>
    <w:rsid w:val="00F202D2"/>
    <w:rsid w:val="00F31800"/>
    <w:rsid w:val="00F40261"/>
    <w:rsid w:val="00F42C52"/>
    <w:rsid w:val="00F6469E"/>
    <w:rsid w:val="00F66BD9"/>
    <w:rsid w:val="00F67FFB"/>
    <w:rsid w:val="00F84630"/>
    <w:rsid w:val="00F913CD"/>
    <w:rsid w:val="00F94BB0"/>
    <w:rsid w:val="00FA21AC"/>
    <w:rsid w:val="00FA40D5"/>
    <w:rsid w:val="00FA7CBE"/>
    <w:rsid w:val="00FB0BB9"/>
    <w:rsid w:val="00FB0DD8"/>
    <w:rsid w:val="00FB1B49"/>
    <w:rsid w:val="00FB6B56"/>
    <w:rsid w:val="00FC505B"/>
    <w:rsid w:val="00FC5923"/>
    <w:rsid w:val="00FD5049"/>
    <w:rsid w:val="00FE198F"/>
    <w:rsid w:val="00FE2D98"/>
    <w:rsid w:val="00FE5759"/>
    <w:rsid w:val="00FE6777"/>
    <w:rsid w:val="00FF0282"/>
    <w:rsid w:val="00FF0DFE"/>
    <w:rsid w:val="0260551C"/>
    <w:rsid w:val="03E046A2"/>
    <w:rsid w:val="04CD1561"/>
    <w:rsid w:val="06F90791"/>
    <w:rsid w:val="086979DD"/>
    <w:rsid w:val="08BDB792"/>
    <w:rsid w:val="09E49525"/>
    <w:rsid w:val="0B7010FE"/>
    <w:rsid w:val="0D1936F5"/>
    <w:rsid w:val="0FFE8413"/>
    <w:rsid w:val="127B4073"/>
    <w:rsid w:val="12C0AA60"/>
    <w:rsid w:val="132C860E"/>
    <w:rsid w:val="138440EE"/>
    <w:rsid w:val="144092B5"/>
    <w:rsid w:val="16276245"/>
    <w:rsid w:val="17A3EC8C"/>
    <w:rsid w:val="199A9C00"/>
    <w:rsid w:val="1BB8CBA2"/>
    <w:rsid w:val="1BF9A0C5"/>
    <w:rsid w:val="1E09FBE2"/>
    <w:rsid w:val="1F8141DB"/>
    <w:rsid w:val="270C0AC1"/>
    <w:rsid w:val="28D5EBD8"/>
    <w:rsid w:val="2938BD23"/>
    <w:rsid w:val="2A13C058"/>
    <w:rsid w:val="2D736114"/>
    <w:rsid w:val="307DC37D"/>
    <w:rsid w:val="30C501B4"/>
    <w:rsid w:val="337230DF"/>
    <w:rsid w:val="38F014BA"/>
    <w:rsid w:val="39ED8B46"/>
    <w:rsid w:val="3B33A06A"/>
    <w:rsid w:val="3C0FEEC6"/>
    <w:rsid w:val="3F2B5B33"/>
    <w:rsid w:val="40192D91"/>
    <w:rsid w:val="40DCB59F"/>
    <w:rsid w:val="43F2F475"/>
    <w:rsid w:val="45AB59ED"/>
    <w:rsid w:val="4CD3840D"/>
    <w:rsid w:val="4DB187DD"/>
    <w:rsid w:val="4ECC2828"/>
    <w:rsid w:val="51C82569"/>
    <w:rsid w:val="56AFCDCF"/>
    <w:rsid w:val="57EC8C3F"/>
    <w:rsid w:val="59BD8F49"/>
    <w:rsid w:val="5DC72379"/>
    <w:rsid w:val="5E23BF83"/>
    <w:rsid w:val="5F656EC8"/>
    <w:rsid w:val="5F67C3B6"/>
    <w:rsid w:val="614BEF80"/>
    <w:rsid w:val="620CB8E7"/>
    <w:rsid w:val="63A65A40"/>
    <w:rsid w:val="67CA4182"/>
    <w:rsid w:val="68581C74"/>
    <w:rsid w:val="6CEC6F06"/>
    <w:rsid w:val="704E14F0"/>
    <w:rsid w:val="70D5694A"/>
    <w:rsid w:val="730665A6"/>
    <w:rsid w:val="75A8081F"/>
    <w:rsid w:val="75F67DE6"/>
    <w:rsid w:val="7E01BCDC"/>
    <w:rsid w:val="7E1749A0"/>
    <w:rsid w:val="7FBFE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7BD075"/>
  <w15:docId w15:val="{69B34782-0AF2-4EEF-AF0A-F02CF294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3E7384"/>
    <w:pPr>
      <w:tabs>
        <w:tab w:val="left" w:pos="-2835"/>
        <w:tab w:val="left" w:pos="1134"/>
        <w:tab w:val="left" w:pos="1418"/>
        <w:tab w:val="left" w:pos="1701"/>
      </w:tabs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TNormal">
    <w:name w:val="CRT_Normal"/>
    <w:link w:val="CRTNormalChar"/>
    <w:rsid w:val="003E5FA6"/>
    <w:rPr>
      <w:rFonts w:ascii="Modern Era" w:hAnsi="Modern Era"/>
      <w:szCs w:val="24"/>
      <w:lang w:eastAsia="en-US"/>
    </w:rPr>
  </w:style>
  <w:style w:type="paragraph" w:customStyle="1" w:styleId="CRTDate">
    <w:name w:val="CRT_Date"/>
    <w:basedOn w:val="CRTNormal"/>
    <w:qFormat/>
    <w:rsid w:val="003E5FA6"/>
    <w:pPr>
      <w:spacing w:after="360"/>
    </w:pPr>
    <w:rPr>
      <w:color w:val="165BAA" w:themeColor="text2"/>
      <w:sz w:val="48"/>
    </w:rPr>
  </w:style>
  <w:style w:type="paragraph" w:customStyle="1" w:styleId="CRTSenderName">
    <w:name w:val="CRT_SenderName"/>
    <w:basedOn w:val="CRTNormal"/>
    <w:rsid w:val="00B512CA"/>
  </w:style>
  <w:style w:type="paragraph" w:styleId="Header">
    <w:name w:val="header"/>
    <w:basedOn w:val="Normal"/>
    <w:rsid w:val="007A0D5A"/>
    <w:pPr>
      <w:tabs>
        <w:tab w:val="clear" w:pos="-2835"/>
        <w:tab w:val="clear" w:pos="1134"/>
        <w:tab w:val="clear" w:pos="1418"/>
        <w:tab w:val="clear" w:pos="1701"/>
        <w:tab w:val="center" w:pos="4153"/>
        <w:tab w:val="right" w:pos="8306"/>
      </w:tabs>
    </w:pPr>
  </w:style>
  <w:style w:type="paragraph" w:styleId="Footer">
    <w:name w:val="footer"/>
    <w:basedOn w:val="Normal"/>
    <w:rsid w:val="007A0D5A"/>
    <w:pPr>
      <w:tabs>
        <w:tab w:val="clear" w:pos="-2835"/>
        <w:tab w:val="clear" w:pos="1134"/>
        <w:tab w:val="clear" w:pos="1418"/>
        <w:tab w:val="clear" w:pos="1701"/>
        <w:tab w:val="center" w:pos="4153"/>
        <w:tab w:val="right" w:pos="8306"/>
      </w:tabs>
    </w:pPr>
  </w:style>
  <w:style w:type="paragraph" w:customStyle="1" w:styleId="CRTHeaderLeft">
    <w:name w:val="CRT_HeaderLeft"/>
    <w:basedOn w:val="CRTNormal"/>
    <w:rsid w:val="000504FD"/>
    <w:pPr>
      <w:spacing w:line="240" w:lineRule="exact"/>
    </w:pPr>
    <w:rPr>
      <w:sz w:val="16"/>
    </w:rPr>
  </w:style>
  <w:style w:type="paragraph" w:customStyle="1" w:styleId="CRTFooterLeft">
    <w:name w:val="CRT_FooterLeft"/>
    <w:basedOn w:val="CRTNormal"/>
    <w:rsid w:val="000504FD"/>
    <w:pPr>
      <w:spacing w:line="240" w:lineRule="exact"/>
    </w:pPr>
    <w:rPr>
      <w:sz w:val="16"/>
    </w:rPr>
  </w:style>
  <w:style w:type="paragraph" w:customStyle="1" w:styleId="CRTFooterRight">
    <w:name w:val="CRT_FooterRight"/>
    <w:basedOn w:val="CRTNormal"/>
    <w:rsid w:val="00887928"/>
    <w:pPr>
      <w:spacing w:line="240" w:lineRule="exact"/>
      <w:jc w:val="right"/>
    </w:pPr>
    <w:rPr>
      <w:sz w:val="16"/>
    </w:rPr>
  </w:style>
  <w:style w:type="paragraph" w:customStyle="1" w:styleId="CRTHeader">
    <w:name w:val="CRT_Header"/>
    <w:basedOn w:val="Normal"/>
    <w:rsid w:val="007B5F1F"/>
    <w:pPr>
      <w:tabs>
        <w:tab w:val="clear" w:pos="-2835"/>
        <w:tab w:val="clear" w:pos="1134"/>
        <w:tab w:val="clear" w:pos="1418"/>
        <w:tab w:val="clear" w:pos="1701"/>
      </w:tabs>
      <w:spacing w:after="1560" w:line="240" w:lineRule="exact"/>
    </w:pPr>
    <w:rPr>
      <w:sz w:val="16"/>
      <w:szCs w:val="24"/>
      <w:lang w:eastAsia="en-US"/>
    </w:rPr>
  </w:style>
  <w:style w:type="paragraph" w:customStyle="1" w:styleId="CRTToAddress">
    <w:name w:val="CRT_ToAddress"/>
    <w:basedOn w:val="CRTNormal"/>
    <w:rsid w:val="00EA04F3"/>
    <w:pPr>
      <w:spacing w:line="300" w:lineRule="exact"/>
    </w:pPr>
  </w:style>
  <w:style w:type="paragraph" w:customStyle="1" w:styleId="CRTSenderPosition">
    <w:name w:val="CRT_SenderPosition"/>
    <w:basedOn w:val="CRTNormal"/>
    <w:rsid w:val="00B512CA"/>
  </w:style>
  <w:style w:type="paragraph" w:customStyle="1" w:styleId="CRTBodyText">
    <w:name w:val="CRT_BodyText"/>
    <w:basedOn w:val="CRTNormal"/>
    <w:rsid w:val="003E5FA6"/>
    <w:pPr>
      <w:spacing w:before="120" w:after="120"/>
    </w:pPr>
  </w:style>
  <w:style w:type="paragraph" w:customStyle="1" w:styleId="CRTSignOff">
    <w:name w:val="CRT_SignOff"/>
    <w:basedOn w:val="CRTNormal"/>
    <w:rsid w:val="00B512CA"/>
    <w:pPr>
      <w:spacing w:before="480"/>
    </w:pPr>
  </w:style>
  <w:style w:type="paragraph" w:customStyle="1" w:styleId="CRTToName">
    <w:name w:val="CRT_ToName"/>
    <w:basedOn w:val="CRTNormal"/>
    <w:rsid w:val="008F0673"/>
    <w:pPr>
      <w:spacing w:before="240" w:after="240" w:line="300" w:lineRule="exact"/>
    </w:pPr>
  </w:style>
  <w:style w:type="paragraph" w:customStyle="1" w:styleId="CRTHeadingOne">
    <w:name w:val="CRT_HeadingOne"/>
    <w:basedOn w:val="CRTNormal"/>
    <w:next w:val="CRTBodyText"/>
    <w:rsid w:val="00AC0A1F"/>
    <w:pPr>
      <w:pBdr>
        <w:top w:val="single" w:sz="4" w:space="1" w:color="165BAA" w:themeColor="text2"/>
      </w:pBdr>
      <w:spacing w:after="240" w:line="300" w:lineRule="exact"/>
    </w:pPr>
    <w:rPr>
      <w:rFonts w:asciiTheme="majorHAnsi" w:hAnsiTheme="majorHAnsi"/>
      <w:color w:val="165BAA" w:themeColor="text2"/>
      <w:szCs w:val="22"/>
    </w:rPr>
  </w:style>
  <w:style w:type="paragraph" w:customStyle="1" w:styleId="CRTHeadingTwo">
    <w:name w:val="CRT_HeadingTwo"/>
    <w:basedOn w:val="CRTNormal"/>
    <w:next w:val="CRTBodyText"/>
    <w:rsid w:val="003E5FA6"/>
    <w:pPr>
      <w:spacing w:line="300" w:lineRule="exact"/>
    </w:pPr>
    <w:rPr>
      <w:rFonts w:asciiTheme="majorHAnsi" w:hAnsiTheme="majorHAnsi"/>
    </w:rPr>
  </w:style>
  <w:style w:type="paragraph" w:customStyle="1" w:styleId="CRTBullet">
    <w:name w:val="CRT_Bullet"/>
    <w:basedOn w:val="CRTNormal"/>
    <w:rsid w:val="00CD3537"/>
    <w:pPr>
      <w:numPr>
        <w:numId w:val="1"/>
      </w:numPr>
      <w:spacing w:line="300" w:lineRule="exact"/>
    </w:pPr>
  </w:style>
  <w:style w:type="paragraph" w:customStyle="1" w:styleId="CRTOfficeAddressOne">
    <w:name w:val="CRT_OfficeAddressOne"/>
    <w:basedOn w:val="CRTNormal"/>
    <w:rsid w:val="008F3F2F"/>
    <w:pPr>
      <w:spacing w:line="240" w:lineRule="exact"/>
    </w:pPr>
    <w:rPr>
      <w:b/>
    </w:rPr>
  </w:style>
  <w:style w:type="paragraph" w:customStyle="1" w:styleId="CRTOfficeAddressTwo">
    <w:name w:val="CRT_OfficeAddressTwo"/>
    <w:basedOn w:val="CRTNormal"/>
    <w:rsid w:val="008F3F2F"/>
    <w:pPr>
      <w:spacing w:line="240" w:lineRule="exact"/>
    </w:pPr>
  </w:style>
  <w:style w:type="paragraph" w:customStyle="1" w:styleId="CRTToAddressName">
    <w:name w:val="CRT_ToAddressName"/>
    <w:basedOn w:val="CRTNormal"/>
    <w:rsid w:val="005B3D4F"/>
    <w:pPr>
      <w:spacing w:line="300" w:lineRule="exact"/>
    </w:pPr>
  </w:style>
  <w:style w:type="paragraph" w:customStyle="1" w:styleId="CRTFPAddressTwo">
    <w:name w:val="CRT_FP_AddressTwo"/>
    <w:basedOn w:val="CRTNormal"/>
    <w:rsid w:val="009C00E6"/>
    <w:pPr>
      <w:spacing w:line="280" w:lineRule="exact"/>
    </w:pPr>
  </w:style>
  <w:style w:type="paragraph" w:customStyle="1" w:styleId="CRTFPImage">
    <w:name w:val="CRT_FP_Image"/>
    <w:basedOn w:val="CRTNormal"/>
    <w:rsid w:val="009C00E6"/>
    <w:rPr>
      <w:sz w:val="16"/>
    </w:rPr>
  </w:style>
  <w:style w:type="paragraph" w:customStyle="1" w:styleId="CRTSpace">
    <w:name w:val="CRT_Space"/>
    <w:basedOn w:val="CRTNormal"/>
    <w:rsid w:val="003E5FA6"/>
    <w:pPr>
      <w:spacing w:line="20" w:lineRule="exact"/>
    </w:pPr>
    <w:rPr>
      <w:sz w:val="2"/>
    </w:rPr>
  </w:style>
  <w:style w:type="paragraph" w:customStyle="1" w:styleId="CRTBulletNumber">
    <w:name w:val="CRT_BulletNumber"/>
    <w:basedOn w:val="CRTNormal"/>
    <w:rsid w:val="00F40261"/>
    <w:pPr>
      <w:numPr>
        <w:numId w:val="3"/>
      </w:numPr>
    </w:pPr>
  </w:style>
  <w:style w:type="paragraph" w:customStyle="1" w:styleId="CRTHeadingThree">
    <w:name w:val="CRT_HeadingThree"/>
    <w:basedOn w:val="CRTNormal"/>
    <w:rsid w:val="003E5FA6"/>
    <w:pPr>
      <w:spacing w:line="300" w:lineRule="exact"/>
    </w:pPr>
    <w:rPr>
      <w:rFonts w:asciiTheme="majorHAnsi" w:hAnsiTheme="majorHAnsi"/>
    </w:rPr>
  </w:style>
  <w:style w:type="paragraph" w:customStyle="1" w:styleId="CRTTBBodyText">
    <w:name w:val="CRT_TB_BodyText"/>
    <w:basedOn w:val="CRTNormal"/>
    <w:rsid w:val="003E5FA6"/>
    <w:pPr>
      <w:spacing w:after="240"/>
    </w:pPr>
    <w:rPr>
      <w:rFonts w:ascii="Arial" w:hAnsi="Arial"/>
      <w:sz w:val="22"/>
    </w:rPr>
  </w:style>
  <w:style w:type="paragraph" w:customStyle="1" w:styleId="CRTTBColHeading">
    <w:name w:val="CRT_TB_ColHeading"/>
    <w:basedOn w:val="CRTNormal"/>
    <w:rsid w:val="003E5FA6"/>
    <w:pPr>
      <w:spacing w:line="300" w:lineRule="exact"/>
    </w:pPr>
    <w:rPr>
      <w:rFonts w:asciiTheme="majorHAnsi" w:hAnsiTheme="majorHAnsi"/>
    </w:rPr>
  </w:style>
  <w:style w:type="paragraph" w:customStyle="1" w:styleId="CRTFPAddressOne">
    <w:name w:val="CRT_FP_AddressOne"/>
    <w:basedOn w:val="CRTNormal"/>
    <w:rsid w:val="000E7611"/>
    <w:pPr>
      <w:spacing w:line="280" w:lineRule="exact"/>
    </w:pPr>
    <w:rPr>
      <w:rFonts w:asciiTheme="majorHAnsi" w:hAnsiTheme="majorHAnsi"/>
    </w:rPr>
  </w:style>
  <w:style w:type="paragraph" w:customStyle="1" w:styleId="CRTFPAddressCharity">
    <w:name w:val="CRT_FP_AddressCharity"/>
    <w:basedOn w:val="CRTNormal"/>
    <w:autoRedefine/>
    <w:qFormat/>
    <w:rsid w:val="004D1AFD"/>
    <w:pPr>
      <w:spacing w:line="240" w:lineRule="exact"/>
    </w:pPr>
    <w:rPr>
      <w:sz w:val="16"/>
    </w:rPr>
  </w:style>
  <w:style w:type="character" w:customStyle="1" w:styleId="CRTNormalChar">
    <w:name w:val="CRT_Normal Char"/>
    <w:basedOn w:val="DefaultParagraphFont"/>
    <w:link w:val="CRTNormal"/>
    <w:rsid w:val="003E5FA6"/>
    <w:rPr>
      <w:rFonts w:ascii="Modern Era" w:hAnsi="Modern Era"/>
      <w:szCs w:val="24"/>
      <w:lang w:eastAsia="en-US"/>
    </w:rPr>
  </w:style>
  <w:style w:type="paragraph" w:styleId="BalloonText">
    <w:name w:val="Balloon Text"/>
    <w:basedOn w:val="Normal"/>
    <w:link w:val="BalloonTextChar"/>
    <w:rsid w:val="00C42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22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D7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TURL">
    <w:name w:val="CRT_URL"/>
    <w:basedOn w:val="CRTNormal"/>
    <w:autoRedefine/>
    <w:qFormat/>
    <w:rsid w:val="005D77F6"/>
    <w:pPr>
      <w:jc w:val="right"/>
    </w:pPr>
    <w:rPr>
      <w:rFonts w:asciiTheme="majorHAnsi" w:hAnsiTheme="majorHAnsi"/>
      <w:color w:val="165BAA" w:themeColor="text2"/>
      <w:sz w:val="32"/>
    </w:rPr>
  </w:style>
  <w:style w:type="paragraph" w:customStyle="1" w:styleId="CRTFooterAddress">
    <w:name w:val="CRT_Footer Address"/>
    <w:basedOn w:val="CRTNormal"/>
    <w:autoRedefine/>
    <w:qFormat/>
    <w:rsid w:val="005D77F6"/>
    <w:rPr>
      <w:sz w:val="16"/>
    </w:rPr>
  </w:style>
  <w:style w:type="paragraph" w:customStyle="1" w:styleId="CRTFooterHeading">
    <w:name w:val="CRT_Footer Heading"/>
    <w:basedOn w:val="CRTNormal"/>
    <w:autoRedefine/>
    <w:qFormat/>
    <w:rsid w:val="00E51EEC"/>
    <w:rPr>
      <w:rFonts w:asciiTheme="majorHAnsi" w:hAnsiTheme="majorHAnsi"/>
      <w:sz w:val="16"/>
    </w:rPr>
  </w:style>
  <w:style w:type="paragraph" w:customStyle="1" w:styleId="CRTFooterSmallText">
    <w:name w:val="CRT_Footer Small Text"/>
    <w:basedOn w:val="CRTNormal"/>
    <w:autoRedefine/>
    <w:qFormat/>
    <w:rsid w:val="00E51EEC"/>
    <w:pPr>
      <w:spacing w:before="120"/>
    </w:pPr>
    <w:rPr>
      <w:sz w:val="12"/>
    </w:rPr>
  </w:style>
  <w:style w:type="paragraph" w:customStyle="1" w:styleId="CRTTBRowHeading">
    <w:name w:val="CRT_TB_RowHeading"/>
    <w:basedOn w:val="CRTNormal"/>
    <w:rsid w:val="003E5FA6"/>
    <w:pPr>
      <w:spacing w:before="60" w:after="200"/>
    </w:pPr>
    <w:rPr>
      <w:rFonts w:asciiTheme="majorHAnsi" w:hAnsiTheme="majorHAnsi"/>
      <w:color w:val="165BAA" w:themeColor="text2"/>
      <w:sz w:val="26"/>
    </w:rPr>
  </w:style>
  <w:style w:type="paragraph" w:customStyle="1" w:styleId="CRTTitle">
    <w:name w:val="CRT_Title"/>
    <w:basedOn w:val="CRTNormal"/>
    <w:rsid w:val="003E5FA6"/>
    <w:rPr>
      <w:rFonts w:asciiTheme="majorHAnsi" w:hAnsiTheme="majorHAnsi"/>
      <w:color w:val="165BAA" w:themeColor="text2"/>
      <w:spacing w:val="24"/>
      <w:kern w:val="36"/>
      <w:sz w:val="48"/>
      <w:szCs w:val="40"/>
    </w:rPr>
  </w:style>
  <w:style w:type="paragraph" w:customStyle="1" w:styleId="CRTSubtitle">
    <w:name w:val="CRT_Subtitle"/>
    <w:basedOn w:val="CRTTitle"/>
    <w:autoRedefine/>
    <w:qFormat/>
    <w:rsid w:val="00BA137F"/>
    <w:rPr>
      <w:rFonts w:ascii="Modern Era" w:hAnsi="Modern Era"/>
    </w:rPr>
  </w:style>
  <w:style w:type="paragraph" w:customStyle="1" w:styleId="CRTNumberedHeading1">
    <w:name w:val="CRT_Numbered Heading 1"/>
    <w:basedOn w:val="CRTHeadingOne"/>
    <w:autoRedefine/>
    <w:qFormat/>
    <w:rsid w:val="00D944EC"/>
    <w:pPr>
      <w:numPr>
        <w:numId w:val="5"/>
      </w:numPr>
    </w:pPr>
  </w:style>
  <w:style w:type="paragraph" w:customStyle="1" w:styleId="CRTNumberedHeading2">
    <w:name w:val="CRT_Numbered Heading 2"/>
    <w:basedOn w:val="CRTHeadingTwo"/>
    <w:autoRedefine/>
    <w:qFormat/>
    <w:rsid w:val="00624EBF"/>
    <w:pPr>
      <w:numPr>
        <w:numId w:val="6"/>
      </w:numPr>
    </w:pPr>
  </w:style>
  <w:style w:type="paragraph" w:customStyle="1" w:styleId="CRTNumberedBodyText">
    <w:name w:val="CRT_Numbered BodyText"/>
    <w:basedOn w:val="CRTBodyText"/>
    <w:autoRedefine/>
    <w:qFormat/>
    <w:rsid w:val="00EB6BBE"/>
    <w:pPr>
      <w:numPr>
        <w:ilvl w:val="2"/>
        <w:numId w:val="7"/>
      </w:numPr>
    </w:pPr>
  </w:style>
  <w:style w:type="paragraph" w:customStyle="1" w:styleId="CRTLetteredList">
    <w:name w:val="CRT_Lettered List"/>
    <w:basedOn w:val="CRTBullet"/>
    <w:autoRedefine/>
    <w:qFormat/>
    <w:rsid w:val="008C271E"/>
    <w:pPr>
      <w:numPr>
        <w:numId w:val="8"/>
      </w:numPr>
    </w:pPr>
  </w:style>
  <w:style w:type="paragraph" w:customStyle="1" w:styleId="CRTAction">
    <w:name w:val="CRT_Action"/>
    <w:basedOn w:val="Normal"/>
    <w:rsid w:val="00D42334"/>
    <w:pPr>
      <w:tabs>
        <w:tab w:val="clear" w:pos="-2835"/>
        <w:tab w:val="clear" w:pos="1134"/>
        <w:tab w:val="clear" w:pos="1418"/>
        <w:tab w:val="clear" w:pos="1701"/>
      </w:tabs>
      <w:spacing w:line="300" w:lineRule="exact"/>
      <w:jc w:val="right"/>
    </w:pPr>
    <w:rPr>
      <w:szCs w:val="24"/>
      <w:lang w:eastAsia="en-US"/>
    </w:rPr>
  </w:style>
  <w:style w:type="paragraph" w:customStyle="1" w:styleId="CRTTBRowHeadingRight">
    <w:name w:val="CRT_TB_RowHeadingRight"/>
    <w:basedOn w:val="CRTTBRowHeading"/>
    <w:rsid w:val="00D42334"/>
    <w:pPr>
      <w:jc w:val="right"/>
    </w:pPr>
  </w:style>
  <w:style w:type="character" w:customStyle="1" w:styleId="CRTRegularFont">
    <w:name w:val="CRT_Regular Font"/>
    <w:basedOn w:val="DefaultParagraphFont"/>
    <w:uiPriority w:val="1"/>
    <w:qFormat/>
    <w:rsid w:val="00AC0A1F"/>
    <w:rPr>
      <w:rFonts w:asciiTheme="minorHAnsi" w:hAnsiTheme="minorHAnsi"/>
    </w:rPr>
  </w:style>
  <w:style w:type="character" w:styleId="Hyperlink">
    <w:name w:val="Hyperlink"/>
    <w:basedOn w:val="DefaultParagraphFont"/>
    <w:unhideWhenUsed/>
    <w:rsid w:val="006264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canalrivertrust.org.uk/noti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Sharpness.PortOperations@canalrivertrust.org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ackson\appdata\roaming\microsoft\templates\Canal%20&amp;%20River%20Trust\Newsletter.dotx" TargetMode="External"/></Relationships>
</file>

<file path=word/theme/theme1.xml><?xml version="1.0" encoding="utf-8"?>
<a:theme xmlns:a="http://schemas.openxmlformats.org/drawingml/2006/main" name="Office Theme">
  <a:themeElements>
    <a:clrScheme name="CRT_Colours">
      <a:dk1>
        <a:srgbClr val="797A7E"/>
      </a:dk1>
      <a:lt1>
        <a:sysClr val="window" lastClr="FFFFFF"/>
      </a:lt1>
      <a:dk2>
        <a:srgbClr val="165BAA"/>
      </a:dk2>
      <a:lt2>
        <a:srgbClr val="F2F2F2"/>
      </a:lt2>
      <a:accent1>
        <a:srgbClr val="165BAA"/>
      </a:accent1>
      <a:accent2>
        <a:srgbClr val="00B9E8"/>
      </a:accent2>
      <a:accent3>
        <a:srgbClr val="0086A6"/>
      </a:accent3>
      <a:accent4>
        <a:srgbClr val="00E05B"/>
      </a:accent4>
      <a:accent5>
        <a:srgbClr val="653184"/>
      </a:accent5>
      <a:accent6>
        <a:srgbClr val="E73339"/>
      </a:accent6>
      <a:hlink>
        <a:srgbClr val="0000FF"/>
      </a:hlink>
      <a:folHlink>
        <a:srgbClr val="800080"/>
      </a:folHlink>
    </a:clrScheme>
    <a:fontScheme name="CRT">
      <a:majorFont>
        <a:latin typeface="Modern Era Bold"/>
        <a:ea typeface=""/>
        <a:cs typeface=""/>
      </a:majorFont>
      <a:minorFont>
        <a:latin typeface="Modern E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7B36F8737C542A31665C178967C1F" ma:contentTypeVersion="20" ma:contentTypeDescription="Create a new document." ma:contentTypeScope="" ma:versionID="ead1fb62213190868573e42066625b29">
  <xsd:schema xmlns:xsd="http://www.w3.org/2001/XMLSchema" xmlns:xs="http://www.w3.org/2001/XMLSchema" xmlns:p="http://schemas.microsoft.com/office/2006/metadata/properties" xmlns:ns1="http://schemas.microsoft.com/sharepoint/v3" xmlns:ns2="678e1fd1-3c6b-4602-87c3-6808c933c4ab" xmlns:ns3="70c9b486-aa72-4463-803b-f0a47a4b62c1" xmlns:ns4="dd90c73a-ac79-44b0-bf7a-d33e80a5851e" targetNamespace="http://schemas.microsoft.com/office/2006/metadata/properties" ma:root="true" ma:fieldsID="4209c07130a6ed3adfebe6d2766ee182" ns1:_="" ns2:_="" ns3:_="" ns4:_="">
    <xsd:import namespace="http://schemas.microsoft.com/sharepoint/v3"/>
    <xsd:import namespace="678e1fd1-3c6b-4602-87c3-6808c933c4ab"/>
    <xsd:import namespace="70c9b486-aa72-4463-803b-f0a47a4b62c1"/>
    <xsd:import namespace="dd90c73a-ac79-44b0-bf7a-d33e80a58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e1fd1-3c6b-4602-87c3-6808c933c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32ddf3a-50ee-4709-a4cd-5c43b516f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9b486-aa72-4463-803b-f0a47a4b6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73a-ac79-44b0-bf7a-d33e80a5851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75474c5-6849-445f-a8fb-5753cc7f3675}" ma:internalName="TaxCatchAll" ma:showField="CatchAllData" ma:web="70c9b486-aa72-4463-803b-f0a47a4b6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78e1fd1-3c6b-4602-87c3-6808c933c4ab">
      <Terms xmlns="http://schemas.microsoft.com/office/infopath/2007/PartnerControls"/>
    </lcf76f155ced4ddcb4097134ff3c332f>
    <TaxCatchAll xmlns="dd90c73a-ac79-44b0-bf7a-d33e80a5851e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C39F70-594E-44E9-99B4-829DC9164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8e1fd1-3c6b-4602-87c3-6808c933c4ab"/>
    <ds:schemaRef ds:uri="70c9b486-aa72-4463-803b-f0a47a4b62c1"/>
    <ds:schemaRef ds:uri="dd90c73a-ac79-44b0-bf7a-d33e80a58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AA67FE-682A-437B-9C98-63B439B887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286484-848E-472B-9D3D-87BDBB2EA4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097D2A-90B8-419F-8C27-4132CABD05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78e1fd1-3c6b-4602-87c3-6808c933c4ab"/>
    <ds:schemaRef ds:uri="dd90c73a-ac79-44b0-bf7a-d33e80a585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</Template>
  <TotalTime>0</TotalTime>
  <Pages>1</Pages>
  <Words>127</Words>
  <Characters>897</Characters>
  <Application>Microsoft Office Word</Application>
  <DocSecurity>4</DocSecurity>
  <Lines>7</Lines>
  <Paragraphs>2</Paragraphs>
  <ScaleCrop>false</ScaleCrop>
  <Company>British Waterways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Jamie Jackson</dc:creator>
  <cp:lastModifiedBy>Joanna Everson</cp:lastModifiedBy>
  <cp:revision>2</cp:revision>
  <dcterms:created xsi:type="dcterms:W3CDTF">2025-06-27T14:59:00Z</dcterms:created>
  <dcterms:modified xsi:type="dcterms:W3CDTF">2025-06-27T14:59:00Z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neP_DocType">
    <vt:lpwstr>Newsletter</vt:lpwstr>
  </property>
  <property fmtid="{D5CDD505-2E9C-101B-9397-08002B2CF9AE}" pid="3" name="moneP_DocVer">
    <vt:lpwstr>3.2.1</vt:lpwstr>
  </property>
  <property fmtid="{D5CDD505-2E9C-101B-9397-08002B2CF9AE}" pid="4" name="ContentTypeId">
    <vt:lpwstr>0x010100B167B36F8737C542A31665C178967C1F</vt:lpwstr>
  </property>
  <property fmtid="{D5CDD505-2E9C-101B-9397-08002B2CF9AE}" pid="5" name="MediaServiceImageTags">
    <vt:lpwstr/>
  </property>
</Properties>
</file>